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8E" w:rsidRDefault="00BC198E" w:rsidP="00BC198E">
      <w:pPr>
        <w:jc w:val="right"/>
      </w:pPr>
      <w:bookmarkStart w:id="0" w:name="_GoBack"/>
      <w:bookmarkEnd w:id="0"/>
      <w:r>
        <w:t>Stargard, 27 grudnia 2016 r.</w:t>
      </w:r>
    </w:p>
    <w:p w:rsidR="00BC198E" w:rsidRDefault="00BC198E" w:rsidP="00BC198E"/>
    <w:p w:rsidR="00BC198E" w:rsidRDefault="00BC198E" w:rsidP="00BC198E">
      <w:r>
        <w:t xml:space="preserve"> </w:t>
      </w:r>
    </w:p>
    <w:p w:rsidR="00BC198E" w:rsidRPr="0035219E" w:rsidRDefault="00BC198E" w:rsidP="00BC198E">
      <w:r>
        <w:t xml:space="preserve">                    </w:t>
      </w:r>
    </w:p>
    <w:p w:rsidR="00BC198E" w:rsidRPr="00A86B47" w:rsidRDefault="00BC198E" w:rsidP="00BC198E">
      <w:pPr>
        <w:rPr>
          <w:b/>
          <w:sz w:val="32"/>
          <w:szCs w:val="32"/>
        </w:rPr>
      </w:pPr>
      <w:r w:rsidRPr="00A86B47">
        <w:rPr>
          <w:b/>
          <w:sz w:val="28"/>
          <w:szCs w:val="28"/>
        </w:rPr>
        <w:tab/>
      </w:r>
      <w:r w:rsidRPr="00A86B47">
        <w:rPr>
          <w:b/>
          <w:sz w:val="28"/>
          <w:szCs w:val="28"/>
        </w:rPr>
        <w:tab/>
      </w:r>
      <w:r w:rsidRPr="00A86B47">
        <w:rPr>
          <w:b/>
          <w:sz w:val="28"/>
          <w:szCs w:val="28"/>
        </w:rPr>
        <w:tab/>
      </w:r>
      <w:r w:rsidRPr="00A86B47">
        <w:rPr>
          <w:b/>
          <w:sz w:val="28"/>
          <w:szCs w:val="28"/>
        </w:rPr>
        <w:tab/>
      </w:r>
      <w:r w:rsidRPr="00A86B47">
        <w:rPr>
          <w:b/>
          <w:sz w:val="28"/>
          <w:szCs w:val="28"/>
        </w:rPr>
        <w:tab/>
      </w:r>
      <w:r w:rsidRPr="00A86B47">
        <w:rPr>
          <w:b/>
          <w:sz w:val="32"/>
          <w:szCs w:val="32"/>
        </w:rPr>
        <w:t>I N F O R M A C J A</w:t>
      </w:r>
    </w:p>
    <w:p w:rsidR="00BC198E" w:rsidRDefault="00BC198E" w:rsidP="00BC198E"/>
    <w:p w:rsidR="00BC198E" w:rsidRDefault="00BC198E" w:rsidP="00BC198E"/>
    <w:p w:rsidR="00BC198E" w:rsidRDefault="00BC198E" w:rsidP="00BC198E"/>
    <w:p w:rsidR="00BC198E" w:rsidRDefault="00BC198E" w:rsidP="00BC198E">
      <w:pPr>
        <w:rPr>
          <w:sz w:val="28"/>
          <w:szCs w:val="28"/>
        </w:rPr>
      </w:pPr>
      <w:r>
        <w:rPr>
          <w:sz w:val="28"/>
          <w:szCs w:val="28"/>
        </w:rPr>
        <w:t xml:space="preserve">Wójt Gminy Stargard informuje, że od dnia 1 stycznia 2017 roku  w lokalu Urzędu Gminy Stargard przy Rynku Staromiejskim 5 w Stargardzie,  pok.  1a </w:t>
      </w:r>
    </w:p>
    <w:p w:rsidR="00BC198E" w:rsidRDefault="00BC198E" w:rsidP="00BC198E">
      <w:pPr>
        <w:rPr>
          <w:sz w:val="28"/>
          <w:szCs w:val="28"/>
        </w:rPr>
      </w:pPr>
      <w:r>
        <w:rPr>
          <w:sz w:val="28"/>
          <w:szCs w:val="28"/>
        </w:rPr>
        <w:t>( parter  budynku od strony apteki) udzielana będzie osobom uprawnionym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pomoc prawna przez radców prawnych i adwokatów.</w:t>
      </w:r>
    </w:p>
    <w:p w:rsidR="00BC198E" w:rsidRDefault="00BC198E" w:rsidP="00BC198E">
      <w:pPr>
        <w:rPr>
          <w:sz w:val="28"/>
          <w:szCs w:val="28"/>
        </w:rPr>
      </w:pPr>
    </w:p>
    <w:p w:rsidR="00BC198E" w:rsidRDefault="00BC198E" w:rsidP="00BC198E">
      <w:pPr>
        <w:rPr>
          <w:sz w:val="28"/>
          <w:szCs w:val="28"/>
        </w:rPr>
      </w:pPr>
      <w:r>
        <w:rPr>
          <w:sz w:val="28"/>
          <w:szCs w:val="28"/>
        </w:rPr>
        <w:t xml:space="preserve">Punkt nieodpłatnej pomocy prawnej czynny będzie w dniach :  </w:t>
      </w:r>
      <w:r>
        <w:rPr>
          <w:b/>
          <w:sz w:val="28"/>
          <w:szCs w:val="28"/>
        </w:rPr>
        <w:t>wtorki i czwartki</w:t>
      </w:r>
      <w:r>
        <w:rPr>
          <w:sz w:val="28"/>
          <w:szCs w:val="28"/>
        </w:rPr>
        <w:t xml:space="preserve"> </w:t>
      </w:r>
    </w:p>
    <w:p w:rsidR="00BC198E" w:rsidRDefault="00BC198E" w:rsidP="00BC19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 godzinach </w:t>
      </w:r>
      <w:r>
        <w:rPr>
          <w:b/>
          <w:sz w:val="28"/>
          <w:szCs w:val="28"/>
        </w:rPr>
        <w:t>od 9</w:t>
      </w:r>
      <w:r>
        <w:rPr>
          <w:b/>
          <w:sz w:val="28"/>
          <w:szCs w:val="28"/>
          <w:vertAlign w:val="superscript"/>
        </w:rPr>
        <w:t xml:space="preserve">00   </w:t>
      </w:r>
      <w:r>
        <w:rPr>
          <w:b/>
          <w:sz w:val="28"/>
          <w:szCs w:val="28"/>
        </w:rPr>
        <w:t>do 13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.</w:t>
      </w:r>
    </w:p>
    <w:p w:rsidR="00BC198E" w:rsidRDefault="00BC198E" w:rsidP="00BC198E">
      <w:pPr>
        <w:rPr>
          <w:sz w:val="28"/>
          <w:szCs w:val="28"/>
        </w:rPr>
      </w:pPr>
    </w:p>
    <w:p w:rsidR="00BC198E" w:rsidRDefault="00BC198E" w:rsidP="00BC198E">
      <w:r>
        <w:rPr>
          <w:vertAlign w:val="superscript"/>
        </w:rPr>
        <w:t xml:space="preserve">* </w:t>
      </w:r>
      <w:r>
        <w:t>Do uzyskania bezpłatnej pomocy prawnej uprawnione są wyłącznie osoby fizyczne, które spełniają warunki określone w art.4 ust.1 ustawy z dnia 5 sierpnia 2015 r. o nieodpłatnej pomocy prawnej oraz edukacji prawnej ( Dz.U. z 2015 r. poz.1255 z późn.zm.) tj:</w:t>
      </w:r>
    </w:p>
    <w:p w:rsidR="00BC198E" w:rsidRDefault="00BC198E" w:rsidP="00BC198E">
      <w:pPr>
        <w:numPr>
          <w:ilvl w:val="0"/>
          <w:numId w:val="1"/>
        </w:numPr>
      </w:pPr>
      <w:r>
        <w:t xml:space="preserve"> w okresie 12 miesięcy poprzedzających zwrócenie się o udzielenie nieodpłatnej pomocy prawnej przyznane mieli świadczenie z pomocy społecznej,</w:t>
      </w:r>
    </w:p>
    <w:p w:rsidR="00BC198E" w:rsidRDefault="00BC198E" w:rsidP="00BC198E">
      <w:pPr>
        <w:numPr>
          <w:ilvl w:val="0"/>
          <w:numId w:val="1"/>
        </w:numPr>
      </w:pPr>
      <w:r>
        <w:t>posiadają Kartę Dużej Rodziny,</w:t>
      </w:r>
    </w:p>
    <w:p w:rsidR="00BC198E" w:rsidRDefault="00BC198E" w:rsidP="00BC198E">
      <w:pPr>
        <w:numPr>
          <w:ilvl w:val="0"/>
          <w:numId w:val="1"/>
        </w:numPr>
      </w:pPr>
      <w:r>
        <w:t>są kombatantem lub weteranem,</w:t>
      </w:r>
    </w:p>
    <w:p w:rsidR="00BC198E" w:rsidRDefault="00BC198E" w:rsidP="00BC198E">
      <w:pPr>
        <w:numPr>
          <w:ilvl w:val="0"/>
          <w:numId w:val="1"/>
        </w:numPr>
      </w:pPr>
      <w:r>
        <w:t>nie ukończyły 26 lat lub ukończyły 65 lat,</w:t>
      </w:r>
    </w:p>
    <w:p w:rsidR="00BC198E" w:rsidRDefault="00BC198E" w:rsidP="00BC198E">
      <w:pPr>
        <w:numPr>
          <w:ilvl w:val="0"/>
          <w:numId w:val="1"/>
        </w:numPr>
      </w:pPr>
      <w:r>
        <w:t>w wyniku klęski żywiołowej, katastrofy naturalnej lub awarii technicznej znalazły się w sytuacji zagrożenia lub poniosły straty,</w:t>
      </w:r>
    </w:p>
    <w:p w:rsidR="00BC198E" w:rsidRDefault="00BC198E" w:rsidP="00BC198E">
      <w:pPr>
        <w:numPr>
          <w:ilvl w:val="0"/>
          <w:numId w:val="1"/>
        </w:numPr>
      </w:pPr>
      <w:r>
        <w:t>osobie która jest w ciąży.</w:t>
      </w:r>
    </w:p>
    <w:p w:rsidR="00BC198E" w:rsidRDefault="00BC198E" w:rsidP="00BC198E"/>
    <w:p w:rsidR="00BC198E" w:rsidRDefault="00BC198E" w:rsidP="00BC198E"/>
    <w:p w:rsidR="00BC198E" w:rsidRDefault="00BC198E" w:rsidP="00BC198E"/>
    <w:p w:rsidR="00BC198E" w:rsidRDefault="00BC198E" w:rsidP="00BC198E">
      <w:pPr>
        <w:jc w:val="right"/>
      </w:pPr>
    </w:p>
    <w:p w:rsidR="00BC198E" w:rsidRDefault="00BC198E" w:rsidP="00BC198E">
      <w:pPr>
        <w:jc w:val="center"/>
      </w:pPr>
      <w:r>
        <w:t xml:space="preserve">                                                                                                                        Wójt Gminy </w:t>
      </w:r>
    </w:p>
    <w:p w:rsidR="00BC198E" w:rsidRDefault="00BC198E" w:rsidP="00BC198E">
      <w:pPr>
        <w:jc w:val="right"/>
      </w:pPr>
    </w:p>
    <w:p w:rsidR="00BC198E" w:rsidRDefault="00BC198E" w:rsidP="00BC198E">
      <w:pPr>
        <w:jc w:val="right"/>
      </w:pPr>
      <w:r>
        <w:t>Kazimierz Szarżanowicz</w:t>
      </w:r>
    </w:p>
    <w:p w:rsidR="00BC198E" w:rsidRDefault="00BC198E" w:rsidP="00BC198E">
      <w:r>
        <w:t xml:space="preserve"> </w:t>
      </w:r>
    </w:p>
    <w:p w:rsidR="00BC198E" w:rsidRDefault="00BC198E" w:rsidP="00BC198E"/>
    <w:p w:rsidR="00BB3ED4" w:rsidRDefault="00BB3ED4"/>
    <w:sectPr w:rsidR="00BB3ED4" w:rsidSect="00BB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633B"/>
    <w:multiLevelType w:val="hybridMultilevel"/>
    <w:tmpl w:val="4A84F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E"/>
    <w:rsid w:val="001D0653"/>
    <w:rsid w:val="00BB3ED4"/>
    <w:rsid w:val="00B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Żygadło</dc:creator>
  <cp:lastModifiedBy>Robert RL. Lange</cp:lastModifiedBy>
  <cp:revision>2</cp:revision>
  <dcterms:created xsi:type="dcterms:W3CDTF">2016-12-30T08:43:00Z</dcterms:created>
  <dcterms:modified xsi:type="dcterms:W3CDTF">2016-12-30T08:43:00Z</dcterms:modified>
</cp:coreProperties>
</file>