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51" w:rsidRPr="002E1A51" w:rsidRDefault="002E1A51" w:rsidP="002E1A51">
      <w:pPr>
        <w:pBdr>
          <w:bottom w:val="single" w:sz="6" w:space="1" w:color="auto"/>
        </w:pBdr>
        <w:spacing w:after="0" w:line="240" w:lineRule="auto"/>
        <w:jc w:val="center"/>
        <w:rPr>
          <w:rFonts w:ascii="Arial" w:eastAsia="Times New Roman" w:hAnsi="Arial" w:cs="Arial"/>
          <w:vanish/>
          <w:sz w:val="16"/>
          <w:szCs w:val="16"/>
          <w:lang w:eastAsia="pl-PL"/>
        </w:rPr>
      </w:pPr>
      <w:r w:rsidRPr="002E1A51">
        <w:rPr>
          <w:rFonts w:ascii="Arial" w:eastAsia="Times New Roman" w:hAnsi="Arial" w:cs="Arial"/>
          <w:vanish/>
          <w:sz w:val="16"/>
          <w:szCs w:val="16"/>
          <w:lang w:eastAsia="pl-PL"/>
        </w:rPr>
        <w:t>Początek formularza</w:t>
      </w:r>
    </w:p>
    <w:p w:rsidR="002E1A51" w:rsidRPr="002E1A51" w:rsidRDefault="002E1A51" w:rsidP="002E1A51">
      <w:pPr>
        <w:spacing w:after="240" w:line="240" w:lineRule="auto"/>
        <w:jc w:val="center"/>
        <w:rPr>
          <w:rFonts w:ascii="Times New Roman" w:eastAsia="Times New Roman" w:hAnsi="Times New Roman" w:cs="Times New Roman"/>
          <w:b/>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sz w:val="24"/>
          <w:szCs w:val="24"/>
          <w:lang w:eastAsia="pl-PL"/>
        </w:rPr>
        <w:t>Ogłoszenie nr 565305-N-2019 z dnia 2019-06-26 r.</w:t>
      </w:r>
    </w:p>
    <w:p w:rsidR="002E1A51" w:rsidRPr="002E1A51" w:rsidRDefault="002E1A51" w:rsidP="002E1A51">
      <w:pPr>
        <w:spacing w:after="0" w:line="240" w:lineRule="auto"/>
        <w:jc w:val="center"/>
        <w:rPr>
          <w:rFonts w:ascii="Times New Roman" w:eastAsia="Times New Roman" w:hAnsi="Times New Roman" w:cs="Times New Roman"/>
          <w:b/>
          <w:sz w:val="24"/>
          <w:szCs w:val="24"/>
          <w:lang w:eastAsia="pl-PL"/>
        </w:rPr>
      </w:pPr>
      <w:r w:rsidRPr="002E1A51">
        <w:rPr>
          <w:rFonts w:ascii="Times New Roman" w:eastAsia="Times New Roman" w:hAnsi="Times New Roman" w:cs="Times New Roman"/>
          <w:b/>
          <w:sz w:val="24"/>
          <w:szCs w:val="24"/>
          <w:lang w:eastAsia="pl-PL"/>
        </w:rPr>
        <w:t>Gmina Stargard: Wykonanie pomieszczeń klasowych Szkoły Podstawowej w Grzędzicach z kontenerów.</w:t>
      </w:r>
      <w:r w:rsidRPr="002E1A51">
        <w:rPr>
          <w:rFonts w:ascii="Times New Roman" w:eastAsia="Times New Roman" w:hAnsi="Times New Roman" w:cs="Times New Roman"/>
          <w:b/>
          <w:sz w:val="24"/>
          <w:szCs w:val="24"/>
          <w:lang w:eastAsia="pl-PL"/>
        </w:rPr>
        <w:br/>
        <w:t>OGŁOSZENIE O ZAMÓWIENIU - Roboty budowlane</w:t>
      </w:r>
    </w:p>
    <w:p w:rsidR="002E1A51" w:rsidRPr="002E1A51" w:rsidRDefault="002E1A51" w:rsidP="002E1A51">
      <w:pPr>
        <w:spacing w:after="0" w:line="240" w:lineRule="auto"/>
        <w:jc w:val="center"/>
        <w:rPr>
          <w:rFonts w:ascii="Times New Roman" w:eastAsia="Times New Roman" w:hAnsi="Times New Roman" w:cs="Times New Roman"/>
          <w:sz w:val="24"/>
          <w:szCs w:val="24"/>
          <w:lang w:eastAsia="pl-PL"/>
        </w:rPr>
      </w:pP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Zamieszczanie ogłoszenia:</w:t>
      </w:r>
      <w:r w:rsidRPr="002E1A51">
        <w:rPr>
          <w:rFonts w:ascii="Times New Roman" w:eastAsia="Times New Roman" w:hAnsi="Times New Roman" w:cs="Times New Roman"/>
          <w:sz w:val="24"/>
          <w:szCs w:val="24"/>
          <w:lang w:eastAsia="pl-PL"/>
        </w:rPr>
        <w:t xml:space="preserve"> Zamieszczanie obowiązkowe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Ogłoszenie dotyczy:</w:t>
      </w:r>
      <w:r w:rsidRPr="002E1A51">
        <w:rPr>
          <w:rFonts w:ascii="Times New Roman" w:eastAsia="Times New Roman" w:hAnsi="Times New Roman" w:cs="Times New Roman"/>
          <w:sz w:val="24"/>
          <w:szCs w:val="24"/>
          <w:lang w:eastAsia="pl-PL"/>
        </w:rPr>
        <w:t xml:space="preserve"> Zamówienia publicznego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Nazwa projektu lub programu</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u w:val="single"/>
          <w:lang w:eastAsia="pl-PL"/>
        </w:rPr>
        <w:t>SEKCJA I: ZAMAWIAJĄCY</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Postępowanie przeprowadza centralny zamawiający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Informacje na temat podmiotu któremu zamawiający powierzył/powierzyli prowadzenie postępowania:</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Postępowanie jest przeprowadzane wspólnie przez zamawiających</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Informacje dodatkowe:</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 1) NAZWA I ADRES: </w:t>
      </w:r>
      <w:r w:rsidRPr="002E1A51">
        <w:rPr>
          <w:rFonts w:ascii="Times New Roman" w:eastAsia="Times New Roman" w:hAnsi="Times New Roman" w:cs="Times New Roman"/>
          <w:sz w:val="24"/>
          <w:szCs w:val="24"/>
          <w:lang w:eastAsia="pl-PL"/>
        </w:rPr>
        <w:t xml:space="preserve">Gmina Stargard, krajowy numer identyfikacyjny 00000000000000, ul. ul. Rynek Staromiejski  5 , 73-110  Stargard, woj. zachodniopomorskie, państwo Polska, </w:t>
      </w:r>
      <w:r w:rsidRPr="002E1A51">
        <w:rPr>
          <w:rFonts w:ascii="Times New Roman" w:eastAsia="Times New Roman" w:hAnsi="Times New Roman" w:cs="Times New Roman"/>
          <w:sz w:val="24"/>
          <w:szCs w:val="24"/>
          <w:lang w:eastAsia="pl-PL"/>
        </w:rPr>
        <w:lastRenderedPageBreak/>
        <w:t xml:space="preserve">tel. 915 613 410, e-mail sekretariat@gmina.stargard.pl, faks 915 613 411. </w:t>
      </w:r>
      <w:r w:rsidRPr="002E1A51">
        <w:rPr>
          <w:rFonts w:ascii="Times New Roman" w:eastAsia="Times New Roman" w:hAnsi="Times New Roman" w:cs="Times New Roman"/>
          <w:sz w:val="24"/>
          <w:szCs w:val="24"/>
          <w:lang w:eastAsia="pl-PL"/>
        </w:rPr>
        <w:br/>
        <w:t xml:space="preserve">Adres strony internetowej (URL): www.bip.gmina.stargard.pl </w:t>
      </w:r>
      <w:r w:rsidRPr="002E1A51">
        <w:rPr>
          <w:rFonts w:ascii="Times New Roman" w:eastAsia="Times New Roman" w:hAnsi="Times New Roman" w:cs="Times New Roman"/>
          <w:sz w:val="24"/>
          <w:szCs w:val="24"/>
          <w:lang w:eastAsia="pl-PL"/>
        </w:rPr>
        <w:br/>
        <w:t xml:space="preserve">Adres profilu nabywcy: </w:t>
      </w:r>
      <w:r w:rsidRPr="002E1A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 2) RODZAJ ZAMAWIAJĄCEGO: </w:t>
      </w:r>
      <w:r w:rsidRPr="002E1A51">
        <w:rPr>
          <w:rFonts w:ascii="Times New Roman" w:eastAsia="Times New Roman" w:hAnsi="Times New Roman" w:cs="Times New Roman"/>
          <w:sz w:val="24"/>
          <w:szCs w:val="24"/>
          <w:lang w:eastAsia="pl-PL"/>
        </w:rPr>
        <w:t xml:space="preserve">Administracja samorządowa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I.3) WSPÓLNE UDZIELANIE ZAMÓWIENIA </w:t>
      </w:r>
      <w:r w:rsidRPr="002E1A51">
        <w:rPr>
          <w:rFonts w:ascii="Times New Roman" w:eastAsia="Times New Roman" w:hAnsi="Times New Roman" w:cs="Times New Roman"/>
          <w:b/>
          <w:bCs/>
          <w:i/>
          <w:iCs/>
          <w:sz w:val="24"/>
          <w:szCs w:val="24"/>
          <w:lang w:eastAsia="pl-PL"/>
        </w:rPr>
        <w:t>(jeżeli dotyczy)</w:t>
      </w:r>
      <w:r w:rsidRPr="002E1A51">
        <w:rPr>
          <w:rFonts w:ascii="Times New Roman" w:eastAsia="Times New Roman" w:hAnsi="Times New Roman" w:cs="Times New Roman"/>
          <w:b/>
          <w:bCs/>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I.4) KOMUNIKACJA: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www.bip.gmina.stargard.pl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Oferty lub wnioski o dopuszczenie do udziału w postępowaniu należy przesyłać:</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Elektronicznie</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adres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Nie </w:t>
      </w:r>
      <w:r w:rsidRPr="002E1A51">
        <w:rPr>
          <w:rFonts w:ascii="Times New Roman" w:eastAsia="Times New Roman" w:hAnsi="Times New Roman" w:cs="Times New Roman"/>
          <w:sz w:val="24"/>
          <w:szCs w:val="24"/>
          <w:lang w:eastAsia="pl-PL"/>
        </w:rPr>
        <w:br/>
        <w:t xml:space="preserve">Inny sposób: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Nie </w:t>
      </w:r>
      <w:r w:rsidRPr="002E1A51">
        <w:rPr>
          <w:rFonts w:ascii="Times New Roman" w:eastAsia="Times New Roman" w:hAnsi="Times New Roman" w:cs="Times New Roman"/>
          <w:sz w:val="24"/>
          <w:szCs w:val="24"/>
          <w:lang w:eastAsia="pl-PL"/>
        </w:rPr>
        <w:br/>
        <w:t xml:space="preserve">Inny sposób: </w:t>
      </w:r>
      <w:r w:rsidRPr="002E1A51">
        <w:rPr>
          <w:rFonts w:ascii="Times New Roman" w:eastAsia="Times New Roman" w:hAnsi="Times New Roman" w:cs="Times New Roman"/>
          <w:sz w:val="24"/>
          <w:szCs w:val="24"/>
          <w:lang w:eastAsia="pl-PL"/>
        </w:rPr>
        <w:br/>
        <w:t xml:space="preserve">Pisemnie. </w:t>
      </w:r>
      <w:r w:rsidRPr="002E1A51">
        <w:rPr>
          <w:rFonts w:ascii="Times New Roman" w:eastAsia="Times New Roman" w:hAnsi="Times New Roman" w:cs="Times New Roman"/>
          <w:sz w:val="24"/>
          <w:szCs w:val="24"/>
          <w:lang w:eastAsia="pl-PL"/>
        </w:rPr>
        <w:br/>
        <w:t xml:space="preserve">Adres: </w:t>
      </w:r>
      <w:r w:rsidRPr="002E1A51">
        <w:rPr>
          <w:rFonts w:ascii="Times New Roman" w:eastAsia="Times New Roman" w:hAnsi="Times New Roman" w:cs="Times New Roman"/>
          <w:sz w:val="24"/>
          <w:szCs w:val="24"/>
          <w:lang w:eastAsia="pl-PL"/>
        </w:rPr>
        <w:br/>
        <w:t xml:space="preserve">Gmina Stargard, ul. Rynek Staromiejski 5, 73-110 Stargard.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lastRenderedPageBreak/>
        <w:br/>
      </w:r>
      <w:r w:rsidRPr="002E1A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u w:val="single"/>
          <w:lang w:eastAsia="pl-PL"/>
        </w:rPr>
        <w:t xml:space="preserve">SEKCJA II: PRZEDMIOT ZAMÓWIENIA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II.1) Nazwa nadana zamówieniu przez zamawiającego: </w:t>
      </w:r>
      <w:r w:rsidRPr="002E1A51">
        <w:rPr>
          <w:rFonts w:ascii="Times New Roman" w:eastAsia="Times New Roman" w:hAnsi="Times New Roman" w:cs="Times New Roman"/>
          <w:sz w:val="24"/>
          <w:szCs w:val="24"/>
          <w:lang w:eastAsia="pl-PL"/>
        </w:rPr>
        <w:t xml:space="preserve">Wykonanie pomieszczeń klasowych Szkoły Podstawowej w Grzędzicach z kontenerów.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Numer referencyjny: </w:t>
      </w:r>
      <w:r w:rsidRPr="002E1A51">
        <w:rPr>
          <w:rFonts w:ascii="Times New Roman" w:eastAsia="Times New Roman" w:hAnsi="Times New Roman" w:cs="Times New Roman"/>
          <w:sz w:val="24"/>
          <w:szCs w:val="24"/>
          <w:lang w:eastAsia="pl-PL"/>
        </w:rPr>
        <w:t xml:space="preserve">GKI.271.56.2019.G.Ch.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1A51" w:rsidRPr="002E1A51" w:rsidRDefault="002E1A51" w:rsidP="002E1A51">
      <w:pPr>
        <w:spacing w:after="0" w:line="240" w:lineRule="auto"/>
        <w:jc w:val="both"/>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II.2) Rodzaj zamówienia: </w:t>
      </w:r>
      <w:r w:rsidRPr="002E1A51">
        <w:rPr>
          <w:rFonts w:ascii="Times New Roman" w:eastAsia="Times New Roman" w:hAnsi="Times New Roman" w:cs="Times New Roman"/>
          <w:sz w:val="24"/>
          <w:szCs w:val="24"/>
          <w:lang w:eastAsia="pl-PL"/>
        </w:rPr>
        <w:t xml:space="preserve">Roboty budowlane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II.3) Informacja o możliwości składania ofert częściowych</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Zamówienie podzielone jest na części: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Oferty lub wnioski o dopuszczenie do udziału w postępowaniu można składać w odniesieniu do:</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II.4) Krótki opis przedmiotu zamówienia </w:t>
      </w:r>
      <w:r w:rsidRPr="002E1A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1A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E1A51">
        <w:rPr>
          <w:rFonts w:ascii="Times New Roman" w:eastAsia="Times New Roman" w:hAnsi="Times New Roman" w:cs="Times New Roman"/>
          <w:sz w:val="24"/>
          <w:szCs w:val="24"/>
          <w:lang w:eastAsia="pl-PL"/>
        </w:rPr>
        <w:t xml:space="preserve">1. Przedmiotem zamówienia jest wykonanie w formule zaprojektuj i wybuduj dokumentacji projektowo- kosztorysowej pomieszczeń klasowych Szkoły Podstawowej w Grzędzicach z kontenerów w oparciu o załączony do </w:t>
      </w:r>
      <w:proofErr w:type="spellStart"/>
      <w:r w:rsidRPr="002E1A51">
        <w:rPr>
          <w:rFonts w:ascii="Times New Roman" w:eastAsia="Times New Roman" w:hAnsi="Times New Roman" w:cs="Times New Roman"/>
          <w:sz w:val="24"/>
          <w:szCs w:val="24"/>
          <w:lang w:eastAsia="pl-PL"/>
        </w:rPr>
        <w:t>siwz</w:t>
      </w:r>
      <w:proofErr w:type="spellEnd"/>
      <w:r w:rsidRPr="002E1A51">
        <w:rPr>
          <w:rFonts w:ascii="Times New Roman" w:eastAsia="Times New Roman" w:hAnsi="Times New Roman" w:cs="Times New Roman"/>
          <w:sz w:val="24"/>
          <w:szCs w:val="24"/>
          <w:lang w:eastAsia="pl-PL"/>
        </w:rPr>
        <w:t xml:space="preserve"> nr GKI.271.56.2019.G.Ch. Program Funkcjonalno- Użytkowy zgodnie z art. 31 ust. 3 ustawy Prawo zamówień publicznych oraz wykonanie robót budowlanych na podstawie wykonanej przez Wykonawcę dokumentacji. Szczegółowy zakres robót i sposób wykonania zamówienia zawarty jest w Programie Funkcjonalno- Użytkowym (złącznik nr 15 do </w:t>
      </w:r>
      <w:proofErr w:type="spellStart"/>
      <w:r w:rsidRPr="002E1A51">
        <w:rPr>
          <w:rFonts w:ascii="Times New Roman" w:eastAsia="Times New Roman" w:hAnsi="Times New Roman" w:cs="Times New Roman"/>
          <w:sz w:val="24"/>
          <w:szCs w:val="24"/>
          <w:lang w:eastAsia="pl-PL"/>
        </w:rPr>
        <w:t>siwz</w:t>
      </w:r>
      <w:proofErr w:type="spellEnd"/>
      <w:r w:rsidRPr="002E1A51">
        <w:rPr>
          <w:rFonts w:ascii="Times New Roman" w:eastAsia="Times New Roman" w:hAnsi="Times New Roman" w:cs="Times New Roman"/>
          <w:sz w:val="24"/>
          <w:szCs w:val="24"/>
          <w:lang w:eastAsia="pl-PL"/>
        </w:rPr>
        <w:t xml:space="preserve">). Przedmiotowe zadanie realizowane będzie zgodnie z Programem funkcjonalno użytkowym, niniejszą SIWZ oraz sztuką budowlaną i technologią wykonania. Obowiązki Wykonawcy i Zamawiającego określone są szczegółowo w projekcie umowy stanowiącym Załącznik nr 7 do SIWZ. 2. Lokalizacja zadania inwestycyjnego: Nr geod. 238/2 obręb Grzędzice, gmina Stargard, powiat stargardzki, województwo zachodniopomorskie. 3. Gwarancja i rękojmia Zamawiający żąda udzielenia przez wykonawcę: Gwarancji na okres minimum 24 miesięcy od daty odbioru robót. Oferty zawierające krótszy termin gwarancji, będą przez zamawiającego odrzucone, jako niespełniające warunków Specyfikacji istotnych warunków zamówienia. Proponowany okres gwarancji jest jednym z kryteriów oceny ofert. 4. Zamawiający załącza do </w:t>
      </w:r>
      <w:r w:rsidRPr="002E1A51">
        <w:rPr>
          <w:rFonts w:ascii="Times New Roman" w:eastAsia="Times New Roman" w:hAnsi="Times New Roman" w:cs="Times New Roman"/>
          <w:sz w:val="24"/>
          <w:szCs w:val="24"/>
          <w:lang w:eastAsia="pl-PL"/>
        </w:rPr>
        <w:lastRenderedPageBreak/>
        <w:t xml:space="preserve">postępowania Program Funkcjonalno Użytkowy dla przedmiotowej inwestycji. 5. Wykonawca w cenie oferty uwzględnia wszelkie koszty wykonania zamówienia które jest obowiązany wliczyć w koszt składanej oferty z uwzględnieniem zapisów Rozporządzenia Rady Ministrów z dnia 11 września 2018 r. w sprawie wysokości minimalnego wynagrodzenia za pracę oraz wysokości minimalnej stawki godzinowej w 2019 r.( </w:t>
      </w:r>
      <w:proofErr w:type="spellStart"/>
      <w:r w:rsidRPr="002E1A51">
        <w:rPr>
          <w:rFonts w:ascii="Times New Roman" w:eastAsia="Times New Roman" w:hAnsi="Times New Roman" w:cs="Times New Roman"/>
          <w:sz w:val="24"/>
          <w:szCs w:val="24"/>
          <w:lang w:eastAsia="pl-PL"/>
        </w:rPr>
        <w:t>Dz.U</w:t>
      </w:r>
      <w:proofErr w:type="spellEnd"/>
      <w:r w:rsidRPr="002E1A51">
        <w:rPr>
          <w:rFonts w:ascii="Times New Roman" w:eastAsia="Times New Roman" w:hAnsi="Times New Roman" w:cs="Times New Roman"/>
          <w:sz w:val="24"/>
          <w:szCs w:val="24"/>
          <w:lang w:eastAsia="pl-PL"/>
        </w:rPr>
        <w:t xml:space="preserve">. z 2018 r. poz. 1794), które nakłada od dnia 1 stycznia 2019 roku minimalną stawkę godzinową 14,70 zł brutto wynagrodzenia pracownika. 6. Wymagania Zamawiającego dotyczące zatrudniania osób na umowę o pracę. W ramach przedmiotu świadczenia zamawiający wskazuje następujące czynności, których realizacja musi następować w ramach umowy o pracę w rozumieniu przepisów ustawy z dnia 26 czerwca 1976 r. - Kodeks pracy (Dz. U. z 2018 r. poz. 917 z </w:t>
      </w:r>
      <w:proofErr w:type="spellStart"/>
      <w:r w:rsidRPr="002E1A51">
        <w:rPr>
          <w:rFonts w:ascii="Times New Roman" w:eastAsia="Times New Roman" w:hAnsi="Times New Roman" w:cs="Times New Roman"/>
          <w:sz w:val="24"/>
          <w:szCs w:val="24"/>
          <w:lang w:eastAsia="pl-PL"/>
        </w:rPr>
        <w:t>późn</w:t>
      </w:r>
      <w:proofErr w:type="spellEnd"/>
      <w:r w:rsidRPr="002E1A51">
        <w:rPr>
          <w:rFonts w:ascii="Times New Roman" w:eastAsia="Times New Roman" w:hAnsi="Times New Roman" w:cs="Times New Roman"/>
          <w:sz w:val="24"/>
          <w:szCs w:val="24"/>
          <w:lang w:eastAsia="pl-PL"/>
        </w:rPr>
        <w:t xml:space="preserve">. zm.) roboty: - podłączenie instalacji wodno kanalizacyjnej i elektrycznej do budynków kontenerowych. 7. Dokumentowanie zatrudnienia osób wykonujących wskazane ust. 6 czynności będzie polegało na przedłożeniu do umowy przez wykonawcę oświadczenia o zatrudnieniu na podstawie umowy o pracę osób wykonujących wskazane w ust. 8 czynności. Oświadczenie to powinno zawierać w szczególności: dokładne określenie podmiotu składającego oświadczenie, datę złożenia oświadczenia, wskazanie, że objęte oświadczeniem czynności będą wykonywać osoby zatrudnione na podstawie umowy o pracę wraz ze wskazaniem liczby tych osób, rodzaju umowy o pracę oraz podpisem osoby uprawnionej do złożenia oświadczenia w imieniu wykonawcy.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II.5) Główny kod CPV: </w:t>
      </w:r>
      <w:r w:rsidRPr="002E1A51">
        <w:rPr>
          <w:rFonts w:ascii="Times New Roman" w:eastAsia="Times New Roman" w:hAnsi="Times New Roman" w:cs="Times New Roman"/>
          <w:sz w:val="24"/>
          <w:szCs w:val="24"/>
          <w:lang w:eastAsia="pl-PL"/>
        </w:rPr>
        <w:t xml:space="preserve">45210000-2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Dodatkowe kody CPV:</w:t>
      </w:r>
      <w:r w:rsidRPr="002E1A51">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Kod CPV</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71220000-6</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71320000-7</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45111200-0</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45300000-0</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45310000-3</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45330000-9</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45400000-1</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45233120-6</w:t>
            </w:r>
          </w:p>
        </w:tc>
      </w:tr>
    </w:tbl>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II.6) Całkowita wartość zamówienia </w:t>
      </w:r>
      <w:r w:rsidRPr="002E1A51">
        <w:rPr>
          <w:rFonts w:ascii="Times New Roman" w:eastAsia="Times New Roman" w:hAnsi="Times New Roman" w:cs="Times New Roman"/>
          <w:i/>
          <w:iCs/>
          <w:sz w:val="24"/>
          <w:szCs w:val="24"/>
          <w:lang w:eastAsia="pl-PL"/>
        </w:rPr>
        <w:t>(jeżeli zamawiający podaje informacje o wartości zamówienia)</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Wartość bez VAT: </w:t>
      </w:r>
      <w:r w:rsidRPr="002E1A51">
        <w:rPr>
          <w:rFonts w:ascii="Times New Roman" w:eastAsia="Times New Roman" w:hAnsi="Times New Roman" w:cs="Times New Roman"/>
          <w:sz w:val="24"/>
          <w:szCs w:val="24"/>
          <w:lang w:eastAsia="pl-PL"/>
        </w:rPr>
        <w:br/>
        <w:t xml:space="preserve">Waluta: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E1A51">
        <w:rPr>
          <w:rFonts w:ascii="Times New Roman" w:eastAsia="Times New Roman" w:hAnsi="Times New Roman" w:cs="Times New Roman"/>
          <w:b/>
          <w:bCs/>
          <w:sz w:val="24"/>
          <w:szCs w:val="24"/>
          <w:lang w:eastAsia="pl-PL"/>
        </w:rPr>
        <w:t>pkt</w:t>
      </w:r>
      <w:proofErr w:type="spellEnd"/>
      <w:r w:rsidRPr="002E1A51">
        <w:rPr>
          <w:rFonts w:ascii="Times New Roman" w:eastAsia="Times New Roman" w:hAnsi="Times New Roman" w:cs="Times New Roman"/>
          <w:b/>
          <w:bCs/>
          <w:sz w:val="24"/>
          <w:szCs w:val="24"/>
          <w:lang w:eastAsia="pl-PL"/>
        </w:rPr>
        <w:t xml:space="preserve"> 6 i 7 lub w art. 134 ust. 6 </w:t>
      </w:r>
      <w:proofErr w:type="spellStart"/>
      <w:r w:rsidRPr="002E1A51">
        <w:rPr>
          <w:rFonts w:ascii="Times New Roman" w:eastAsia="Times New Roman" w:hAnsi="Times New Roman" w:cs="Times New Roman"/>
          <w:b/>
          <w:bCs/>
          <w:sz w:val="24"/>
          <w:szCs w:val="24"/>
          <w:lang w:eastAsia="pl-PL"/>
        </w:rPr>
        <w:t>pkt</w:t>
      </w:r>
      <w:proofErr w:type="spellEnd"/>
      <w:r w:rsidRPr="002E1A51">
        <w:rPr>
          <w:rFonts w:ascii="Times New Roman" w:eastAsia="Times New Roman" w:hAnsi="Times New Roman" w:cs="Times New Roman"/>
          <w:b/>
          <w:bCs/>
          <w:sz w:val="24"/>
          <w:szCs w:val="24"/>
          <w:lang w:eastAsia="pl-PL"/>
        </w:rPr>
        <w:t xml:space="preserve"> 3 ustawy </w:t>
      </w:r>
      <w:proofErr w:type="spellStart"/>
      <w:r w:rsidRPr="002E1A51">
        <w:rPr>
          <w:rFonts w:ascii="Times New Roman" w:eastAsia="Times New Roman" w:hAnsi="Times New Roman" w:cs="Times New Roman"/>
          <w:b/>
          <w:bCs/>
          <w:sz w:val="24"/>
          <w:szCs w:val="24"/>
          <w:lang w:eastAsia="pl-PL"/>
        </w:rPr>
        <w:t>Pzp</w:t>
      </w:r>
      <w:proofErr w:type="spellEnd"/>
      <w:r w:rsidRPr="002E1A51">
        <w:rPr>
          <w:rFonts w:ascii="Times New Roman" w:eastAsia="Times New Roman" w:hAnsi="Times New Roman" w:cs="Times New Roman"/>
          <w:b/>
          <w:bCs/>
          <w:sz w:val="24"/>
          <w:szCs w:val="24"/>
          <w:lang w:eastAsia="pl-PL"/>
        </w:rPr>
        <w:t xml:space="preserve">: </w:t>
      </w:r>
      <w:r w:rsidRPr="002E1A51">
        <w:rPr>
          <w:rFonts w:ascii="Times New Roman" w:eastAsia="Times New Roman" w:hAnsi="Times New Roman" w:cs="Times New Roman"/>
          <w:sz w:val="24"/>
          <w:szCs w:val="24"/>
          <w:lang w:eastAsia="pl-PL"/>
        </w:rPr>
        <w:t xml:space="preserve">Tak </w:t>
      </w:r>
      <w:r w:rsidRPr="002E1A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6 lub w art. 134 ust. 6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3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Przewiduje udzielenie zamówienia polegającego na powtórzeniu podobnych robót budowlanych do 20 % wartości zamówienia, na zasadach określonych w art. 67 ust.1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6 i 7 ustawy Prawo zamówień publicznych.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miesiącach:  6  </w:t>
      </w:r>
      <w:r w:rsidRPr="002E1A51">
        <w:rPr>
          <w:rFonts w:ascii="Times New Roman" w:eastAsia="Times New Roman" w:hAnsi="Times New Roman" w:cs="Times New Roman"/>
          <w:i/>
          <w:iCs/>
          <w:sz w:val="24"/>
          <w:szCs w:val="24"/>
          <w:lang w:eastAsia="pl-PL"/>
        </w:rPr>
        <w:t xml:space="preserve"> lub </w:t>
      </w:r>
      <w:r w:rsidRPr="002E1A51">
        <w:rPr>
          <w:rFonts w:ascii="Times New Roman" w:eastAsia="Times New Roman" w:hAnsi="Times New Roman" w:cs="Times New Roman"/>
          <w:b/>
          <w:bCs/>
          <w:sz w:val="24"/>
          <w:szCs w:val="24"/>
          <w:lang w:eastAsia="pl-PL"/>
        </w:rPr>
        <w:t>dniach:</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i/>
          <w:iCs/>
          <w:sz w:val="24"/>
          <w:szCs w:val="24"/>
          <w:lang w:eastAsia="pl-PL"/>
        </w:rPr>
        <w:t>lub</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data rozpoczęcia: </w:t>
      </w:r>
      <w:r w:rsidRPr="002E1A51">
        <w:rPr>
          <w:rFonts w:ascii="Times New Roman" w:eastAsia="Times New Roman" w:hAnsi="Times New Roman" w:cs="Times New Roman"/>
          <w:sz w:val="24"/>
          <w:szCs w:val="24"/>
          <w:lang w:eastAsia="pl-PL"/>
        </w:rPr>
        <w:t> </w:t>
      </w:r>
      <w:r w:rsidRPr="002E1A51">
        <w:rPr>
          <w:rFonts w:ascii="Times New Roman" w:eastAsia="Times New Roman" w:hAnsi="Times New Roman" w:cs="Times New Roman"/>
          <w:i/>
          <w:iCs/>
          <w:sz w:val="24"/>
          <w:szCs w:val="24"/>
          <w:lang w:eastAsia="pl-PL"/>
        </w:rPr>
        <w:t xml:space="preserve"> lub </w:t>
      </w:r>
      <w:r w:rsidRPr="002E1A51">
        <w:rPr>
          <w:rFonts w:ascii="Times New Roman" w:eastAsia="Times New Roman" w:hAnsi="Times New Roman" w:cs="Times New Roman"/>
          <w:b/>
          <w:bCs/>
          <w:sz w:val="24"/>
          <w:szCs w:val="24"/>
          <w:lang w:eastAsia="pl-PL"/>
        </w:rPr>
        <w:t xml:space="preserve">zakończenia: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II.9) Informacje dodatkowe: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III.1) WARUNKI UDZIAŁU W POSTĘPOWANIU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Określenie warunków: </w:t>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III.1.2) Sytuacja finansowa lub ekonomiczna </w:t>
      </w:r>
      <w:r w:rsidRPr="002E1A51">
        <w:rPr>
          <w:rFonts w:ascii="Times New Roman" w:eastAsia="Times New Roman" w:hAnsi="Times New Roman" w:cs="Times New Roman"/>
          <w:sz w:val="24"/>
          <w:szCs w:val="24"/>
          <w:lang w:eastAsia="pl-PL"/>
        </w:rPr>
        <w:br/>
        <w:t xml:space="preserve">Określenie warunków: Aktualna polisę lub inny dokument potwierdzający, że Wykonawca jest ubezpieczony w zakresie prowadzonej działalności na sumę gwarancyjną minimum 200 000,00 zł. </w:t>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III.1.3) Zdolność techniczna lub zawodowa </w:t>
      </w:r>
      <w:r w:rsidRPr="002E1A51">
        <w:rPr>
          <w:rFonts w:ascii="Times New Roman" w:eastAsia="Times New Roman" w:hAnsi="Times New Roman" w:cs="Times New Roman"/>
          <w:sz w:val="24"/>
          <w:szCs w:val="24"/>
          <w:lang w:eastAsia="pl-PL"/>
        </w:rPr>
        <w:br/>
        <w:t xml:space="preserve">Określenie warunków: 1. Zamawiający warunek doświadczenia za spełniony: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obiektu dydaktycznego z minimum 4 oddziałami szkolnymi nauczania początkowego i przedszkolnymi o wartości robót budowlanych minimum 1 200 000,00 zł brutto. 2)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opracowaniu dokumentacji projektowo-kosztorysowej opracowanej na podstawie programu funkcjonalno- użytkowego dot. budowy obiektu dydaktycznego z minimum 4 oddziałami szkolnymi nauczania początkowego i przedszkolnymi o wartości usługi minimum 30 000,00 zł brutto. 2. Zamawiający warunek posiadania odpowiedniego potencjału kadrowego za spełniony: a) Wykonawca wykaże, że dysponuje min. jedną osobą z 12-miesięcznym doświadczeniem zawodowym na stanowisku kierownika budowy z uprawnieniami zezwalającymi do kierowania robotami budowlanymi objętymi przedmiotem zamówienia w specjalności: konstrukcyjno – budowlanej bez ograniczeń lub odpowiadające im ważne uprawnienia budowlane, które zostały wydane na podstawie wcześniej obowiązujących przepisów oraz posiadającą aktualne zaświadczenie o członkostwie we właściwej izbie samorządu zawodowego. (wypełnić wg załącznika nr 8). b) Wykonawca wykaże, że dysponuje min. jedną osobą z 12-miesięcznym doświadczeniem zawodowym na stanowisku kierownika odcinka robót z uprawnieniami zezwalającymi do kierowania odcinkiem robót objętym przedmiotem zamówienia w specjalności instalacyjnej w zakresie sieci, instalacji i urządzeń cieplnych, wentylacyjnych, gazowych, wodociągowych i kanalizacyjnych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2E1A51">
        <w:rPr>
          <w:rFonts w:ascii="Times New Roman" w:eastAsia="Times New Roman" w:hAnsi="Times New Roman" w:cs="Times New Roman"/>
          <w:sz w:val="24"/>
          <w:szCs w:val="24"/>
          <w:lang w:eastAsia="pl-PL"/>
        </w:rPr>
        <w:t>wg</w:t>
      </w:r>
      <w:proofErr w:type="spellEnd"/>
      <w:r w:rsidRPr="002E1A51">
        <w:rPr>
          <w:rFonts w:ascii="Times New Roman" w:eastAsia="Times New Roman" w:hAnsi="Times New Roman" w:cs="Times New Roman"/>
          <w:sz w:val="24"/>
          <w:szCs w:val="24"/>
          <w:lang w:eastAsia="pl-PL"/>
        </w:rPr>
        <w:t xml:space="preserve">. załącznika nr 9). c) Wykonawca wykaże, że dysponuje min. jedną osobą z 12 miesięcznym doświadczeniem zawodowym na stanowisku kierownika odcinka robót z uprawnieniami zezwalającymi do </w:t>
      </w:r>
      <w:r w:rsidRPr="002E1A51">
        <w:rPr>
          <w:rFonts w:ascii="Times New Roman" w:eastAsia="Times New Roman" w:hAnsi="Times New Roman" w:cs="Times New Roman"/>
          <w:sz w:val="24"/>
          <w:szCs w:val="24"/>
          <w:lang w:eastAsia="pl-PL"/>
        </w:rPr>
        <w:lastRenderedPageBreak/>
        <w:t xml:space="preserve">kierowania odcinkiem robót objętym przedmiotem zamówienia specjalności instalacyjnej w zakresie sieci, instalacji i urządzeń elektrycznych i elektroenergetycznych lub odpowiadające im ważne uprawnienia budowlane, które zostały wydane na podstawie wcześniej obowiązujących przepisów oraz posiadającą aktualne zaświadczenie o członkostwie we właściwej izbie samorządu zawodowego. (wypełnić </w:t>
      </w:r>
      <w:proofErr w:type="spellStart"/>
      <w:r w:rsidRPr="002E1A51">
        <w:rPr>
          <w:rFonts w:ascii="Times New Roman" w:eastAsia="Times New Roman" w:hAnsi="Times New Roman" w:cs="Times New Roman"/>
          <w:sz w:val="24"/>
          <w:szCs w:val="24"/>
          <w:lang w:eastAsia="pl-PL"/>
        </w:rPr>
        <w:t>wg</w:t>
      </w:r>
      <w:proofErr w:type="spellEnd"/>
      <w:r w:rsidRPr="002E1A51">
        <w:rPr>
          <w:rFonts w:ascii="Times New Roman" w:eastAsia="Times New Roman" w:hAnsi="Times New Roman" w:cs="Times New Roman"/>
          <w:sz w:val="24"/>
          <w:szCs w:val="24"/>
          <w:lang w:eastAsia="pl-PL"/>
        </w:rPr>
        <w:t xml:space="preserve">. załącznika nr 10) oraz, </w:t>
      </w:r>
      <w:proofErr w:type="spellStart"/>
      <w:r w:rsidRPr="002E1A51">
        <w:rPr>
          <w:rFonts w:ascii="Times New Roman" w:eastAsia="Times New Roman" w:hAnsi="Times New Roman" w:cs="Times New Roman"/>
          <w:sz w:val="24"/>
          <w:szCs w:val="24"/>
          <w:lang w:eastAsia="pl-PL"/>
        </w:rPr>
        <w:t>a.a</w:t>
      </w:r>
      <w:proofErr w:type="spellEnd"/>
      <w:r w:rsidRPr="002E1A51">
        <w:rPr>
          <w:rFonts w:ascii="Times New Roman" w:eastAsia="Times New Roman" w:hAnsi="Times New Roman" w:cs="Times New Roman"/>
          <w:sz w:val="24"/>
          <w:szCs w:val="24"/>
          <w:lang w:eastAsia="pl-PL"/>
        </w:rPr>
        <w:t xml:space="preserve">.) co najmniej jedną osobą z minimum z 12 miesięcznym doświadczeniem, która będzie uczestniczyć w wykonywaniu zamówienia, posiadającą wymagane uprawnienia budowlane, stwierdzające prawo do projektowania w specjalności konstrukcyjno – budowlanej bez ograniczeń i przynależącą do właściwej izby samorządu zawodowego. Za spełnienie warunku Zamawiający uzna złożenie oświadczenia zgodnie z wzorem stanowiącym - załącznik nr 12. </w:t>
      </w:r>
      <w:proofErr w:type="spellStart"/>
      <w:r w:rsidRPr="002E1A51">
        <w:rPr>
          <w:rFonts w:ascii="Times New Roman" w:eastAsia="Times New Roman" w:hAnsi="Times New Roman" w:cs="Times New Roman"/>
          <w:sz w:val="24"/>
          <w:szCs w:val="24"/>
          <w:lang w:eastAsia="pl-PL"/>
        </w:rPr>
        <w:t>b.b</w:t>
      </w:r>
      <w:proofErr w:type="spellEnd"/>
      <w:r w:rsidRPr="002E1A51">
        <w:rPr>
          <w:rFonts w:ascii="Times New Roman" w:eastAsia="Times New Roman" w:hAnsi="Times New Roman" w:cs="Times New Roman"/>
          <w:sz w:val="24"/>
          <w:szCs w:val="24"/>
          <w:lang w:eastAsia="pl-PL"/>
        </w:rPr>
        <w:t xml:space="preserve">.) co najmniej jedną osobą z minimum z 12 miesięcznym doświadczeniem, która będzie uczestniczyć w wykonywaniu zamówienia, posiadającą uprawnienia budowlane do projektowania w specjalności instalacyjnej w zakresie sieci, instalacji i urządzeń cieplnych, wentylacyjnych, gazowych, wodnych i kanalizacyjnych bez ograniczeń i przynależącą do właściwej izby samorządu zawodowego. Za spełnienie warunku Zamawiający uzna złożenie oświadczenia zgodnie z wzorem stanowiącym - załącznik nr 13. </w:t>
      </w:r>
      <w:proofErr w:type="spellStart"/>
      <w:r w:rsidRPr="002E1A51">
        <w:rPr>
          <w:rFonts w:ascii="Times New Roman" w:eastAsia="Times New Roman" w:hAnsi="Times New Roman" w:cs="Times New Roman"/>
          <w:sz w:val="24"/>
          <w:szCs w:val="24"/>
          <w:lang w:eastAsia="pl-PL"/>
        </w:rPr>
        <w:t>c.c</w:t>
      </w:r>
      <w:proofErr w:type="spellEnd"/>
      <w:r w:rsidRPr="002E1A51">
        <w:rPr>
          <w:rFonts w:ascii="Times New Roman" w:eastAsia="Times New Roman" w:hAnsi="Times New Roman" w:cs="Times New Roman"/>
          <w:sz w:val="24"/>
          <w:szCs w:val="24"/>
          <w:lang w:eastAsia="pl-PL"/>
        </w:rPr>
        <w:t xml:space="preserve">.) co najmniej jedną osobą z minimum 12 miesięcznym doświadczeniem, która będzie uczestniczyć w wykonywaniu zamówienia, posiadającą uprawnienia budowlane do projektowania w specjalności instalacyjnej bez ograniczeń w zakresie instalacji elektrycznej i przynależącą do właściwej izby samorządu zawodowego. Za spełnienie warunku Zamawiający uzna złożenie oświadczenia zgodnie z wzorem stanowiącym załącznik nr 14. </w:t>
      </w:r>
      <w:r w:rsidRPr="002E1A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E1A51">
        <w:rPr>
          <w:rFonts w:ascii="Times New Roman" w:eastAsia="Times New Roman" w:hAnsi="Times New Roman" w:cs="Times New Roman"/>
          <w:sz w:val="24"/>
          <w:szCs w:val="24"/>
          <w:lang w:eastAsia="pl-PL"/>
        </w:rPr>
        <w:br/>
        <w:t xml:space="preserve">Informacje dodatkowe: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III.2) PODSTAWY WYKLUCZENIA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1A51">
        <w:rPr>
          <w:rFonts w:ascii="Times New Roman" w:eastAsia="Times New Roman" w:hAnsi="Times New Roman" w:cs="Times New Roman"/>
          <w:b/>
          <w:bCs/>
          <w:sz w:val="24"/>
          <w:szCs w:val="24"/>
          <w:lang w:eastAsia="pl-PL"/>
        </w:rPr>
        <w:t>Pzp</w:t>
      </w:r>
      <w:proofErr w:type="spellEnd"/>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1A51">
        <w:rPr>
          <w:rFonts w:ascii="Times New Roman" w:eastAsia="Times New Roman" w:hAnsi="Times New Roman" w:cs="Times New Roman"/>
          <w:b/>
          <w:bCs/>
          <w:sz w:val="24"/>
          <w:szCs w:val="24"/>
          <w:lang w:eastAsia="pl-PL"/>
        </w:rPr>
        <w:t>Pzp</w:t>
      </w:r>
      <w:proofErr w:type="spellEnd"/>
      <w:r w:rsidRPr="002E1A5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1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Tak (podstawa wykluczenia określona w art. 24 ust. 5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8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1A51">
        <w:rPr>
          <w:rFonts w:ascii="Times New Roman" w:eastAsia="Times New Roman" w:hAnsi="Times New Roman" w:cs="Times New Roman"/>
          <w:sz w:val="24"/>
          <w:szCs w:val="24"/>
          <w:lang w:eastAsia="pl-PL"/>
        </w:rPr>
        <w:br/>
        <w:t xml:space="preserve">Tak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Oświadczenie o spełnianiu kryteriów selekcji </w:t>
      </w:r>
      <w:r w:rsidRPr="002E1A51">
        <w:rPr>
          <w:rFonts w:ascii="Times New Roman" w:eastAsia="Times New Roman" w:hAnsi="Times New Roman" w:cs="Times New Roman"/>
          <w:sz w:val="24"/>
          <w:szCs w:val="24"/>
          <w:lang w:eastAsia="pl-PL"/>
        </w:rPr>
        <w:br/>
        <w:t xml:space="preserve">Nie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2E1A5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8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3. aktualne zaświadczenie właściwego oddziału Zakładu Ubezpieczeń Społecznych lub Kasy Rolniczego Ubezpieczenia Społecznego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8 ustawy Prawo zamówień publicznych.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III.5.1) W ZAKRESIE SPEŁNIANIA WARUNKÓW UDZIAŁU W POSTĘPOWANIU:</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1.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 2. wykaz osób, które będą uczestniczyć w wykonywaniu zamówienia, w szczególności odpowiedzialnych za kierowanie robotami budowlanymi oraz projektowanie, wraz z informacjami na temat ich kwalifikacji zawodowych, doświadczenia i wykształcenia niezbędnych do wykonania zamówienia, a także zakresu wykonywanych przez nie czynności, oraz informacją o podstawie do dysponowania tymi osobami.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III.5.2) W ZAKRESIE KRYTERIÓW SELEKCJI:</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III.7) INNE DOKUMENTY NIE WYMIENIONE W </w:t>
      </w:r>
      <w:proofErr w:type="spellStart"/>
      <w:r w:rsidRPr="002E1A51">
        <w:rPr>
          <w:rFonts w:ascii="Times New Roman" w:eastAsia="Times New Roman" w:hAnsi="Times New Roman" w:cs="Times New Roman"/>
          <w:b/>
          <w:bCs/>
          <w:sz w:val="24"/>
          <w:szCs w:val="24"/>
          <w:lang w:eastAsia="pl-PL"/>
        </w:rPr>
        <w:t>pkt</w:t>
      </w:r>
      <w:proofErr w:type="spellEnd"/>
      <w:r w:rsidRPr="002E1A51">
        <w:rPr>
          <w:rFonts w:ascii="Times New Roman" w:eastAsia="Times New Roman" w:hAnsi="Times New Roman" w:cs="Times New Roman"/>
          <w:b/>
          <w:bCs/>
          <w:sz w:val="24"/>
          <w:szCs w:val="24"/>
          <w:lang w:eastAsia="pl-PL"/>
        </w:rPr>
        <w:t xml:space="preserve"> III.3) - III.6)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1. Dowód wniesienia wadium. 2. Wykonawca zobowiązany jest złożyć w terminie 3 dni od zamieszczenia na stronie internetowej Zamawiającego informacji z otwarcia ofert, o której </w:t>
      </w:r>
      <w:r w:rsidRPr="002E1A51">
        <w:rPr>
          <w:rFonts w:ascii="Times New Roman" w:eastAsia="Times New Roman" w:hAnsi="Times New Roman" w:cs="Times New Roman"/>
          <w:sz w:val="24"/>
          <w:szCs w:val="24"/>
          <w:lang w:eastAsia="pl-PL"/>
        </w:rPr>
        <w:lastRenderedPageBreak/>
        <w:t xml:space="preserve">mowa w art. 86 ust. 5 ustawy </w:t>
      </w:r>
      <w:proofErr w:type="spellStart"/>
      <w:r w:rsidRPr="002E1A51">
        <w:rPr>
          <w:rFonts w:ascii="Times New Roman" w:eastAsia="Times New Roman" w:hAnsi="Times New Roman" w:cs="Times New Roman"/>
          <w:sz w:val="24"/>
          <w:szCs w:val="24"/>
          <w:lang w:eastAsia="pl-PL"/>
        </w:rPr>
        <w:t>pzp</w:t>
      </w:r>
      <w:proofErr w:type="spellEnd"/>
      <w:r w:rsidRPr="002E1A51">
        <w:rPr>
          <w:rFonts w:ascii="Times New Roman" w:eastAsia="Times New Roman" w:hAnsi="Times New Roman" w:cs="Times New Roman"/>
          <w:sz w:val="24"/>
          <w:szCs w:val="24"/>
          <w:lang w:eastAsia="pl-PL"/>
        </w:rPr>
        <w:t xml:space="preserve">: oświadczenie o przynależności lub braku przynależności z innymi wykonawcami, którzy złożyli oferty w postępowaniu, do tej samej grupy kapitałowej w rozumieniu ustawy z dnia 16 lutego 2007 </w:t>
      </w:r>
      <w:proofErr w:type="spellStart"/>
      <w:r w:rsidRPr="002E1A51">
        <w:rPr>
          <w:rFonts w:ascii="Times New Roman" w:eastAsia="Times New Roman" w:hAnsi="Times New Roman" w:cs="Times New Roman"/>
          <w:sz w:val="24"/>
          <w:szCs w:val="24"/>
          <w:lang w:eastAsia="pl-PL"/>
        </w:rPr>
        <w:t>r</w:t>
      </w:r>
      <w:proofErr w:type="spellEnd"/>
      <w:r w:rsidRPr="002E1A51">
        <w:rPr>
          <w:rFonts w:ascii="Times New Roman" w:eastAsia="Times New Roman" w:hAnsi="Times New Roman" w:cs="Times New Roman"/>
          <w:sz w:val="24"/>
          <w:szCs w:val="24"/>
          <w:lang w:eastAsia="pl-PL"/>
        </w:rPr>
        <w:t xml:space="preserve"> o ochronie konkurencji i konsumentów (tekst jednolity: </w:t>
      </w:r>
      <w:proofErr w:type="spellStart"/>
      <w:r w:rsidRPr="002E1A51">
        <w:rPr>
          <w:rFonts w:ascii="Times New Roman" w:eastAsia="Times New Roman" w:hAnsi="Times New Roman" w:cs="Times New Roman"/>
          <w:sz w:val="24"/>
          <w:szCs w:val="24"/>
          <w:lang w:eastAsia="pl-PL"/>
        </w:rPr>
        <w:t>Dz.U</w:t>
      </w:r>
      <w:proofErr w:type="spellEnd"/>
      <w:r w:rsidRPr="002E1A51">
        <w:rPr>
          <w:rFonts w:ascii="Times New Roman" w:eastAsia="Times New Roman" w:hAnsi="Times New Roman" w:cs="Times New Roman"/>
          <w:sz w:val="24"/>
          <w:szCs w:val="24"/>
          <w:lang w:eastAsia="pl-PL"/>
        </w:rPr>
        <w:t xml:space="preserve">. 2019 r. poz. 369 z </w:t>
      </w:r>
      <w:proofErr w:type="spellStart"/>
      <w:r w:rsidRPr="002E1A51">
        <w:rPr>
          <w:rFonts w:ascii="Times New Roman" w:eastAsia="Times New Roman" w:hAnsi="Times New Roman" w:cs="Times New Roman"/>
          <w:sz w:val="24"/>
          <w:szCs w:val="24"/>
          <w:lang w:eastAsia="pl-PL"/>
        </w:rPr>
        <w:t>późn</w:t>
      </w:r>
      <w:proofErr w:type="spellEnd"/>
      <w:r w:rsidRPr="002E1A51">
        <w:rPr>
          <w:rFonts w:ascii="Times New Roman" w:eastAsia="Times New Roman" w:hAnsi="Times New Roman" w:cs="Times New Roman"/>
          <w:sz w:val="24"/>
          <w:szCs w:val="24"/>
          <w:lang w:eastAsia="pl-PL"/>
        </w:rPr>
        <w:t xml:space="preserve">. zm.) (według wzoru stanowiącego załącznik 6 do SIWZ). W przypadku przynależności z innym wykonawcą do tej samej grupy kapitałowej, Wykonawca przedkłada dowody, że powiązania te nie prowadzą do zakłócenia konkurencji w postępowaniu.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u w:val="single"/>
          <w:lang w:eastAsia="pl-PL"/>
        </w:rPr>
        <w:t xml:space="preserve">SEKCJA IV: PROCEDURA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 xml:space="preserve">IV.1) OPIS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IV.1.1) Tryb udzielenia zamówienia: </w:t>
      </w:r>
      <w:r w:rsidRPr="002E1A51">
        <w:rPr>
          <w:rFonts w:ascii="Times New Roman" w:eastAsia="Times New Roman" w:hAnsi="Times New Roman" w:cs="Times New Roman"/>
          <w:sz w:val="24"/>
          <w:szCs w:val="24"/>
          <w:lang w:eastAsia="pl-PL"/>
        </w:rPr>
        <w:t xml:space="preserve">Przetarg nieograniczony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IV.1.2) Zamawiający żąda wniesienia wadium:</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Tak </w:t>
      </w:r>
      <w:r w:rsidRPr="002E1A51">
        <w:rPr>
          <w:rFonts w:ascii="Times New Roman" w:eastAsia="Times New Roman" w:hAnsi="Times New Roman" w:cs="Times New Roman"/>
          <w:sz w:val="24"/>
          <w:szCs w:val="24"/>
          <w:lang w:eastAsia="pl-PL"/>
        </w:rPr>
        <w:br/>
        <w:t xml:space="preserve">Informacja na temat wadium </w:t>
      </w:r>
      <w:r w:rsidRPr="002E1A51">
        <w:rPr>
          <w:rFonts w:ascii="Times New Roman" w:eastAsia="Times New Roman" w:hAnsi="Times New Roman" w:cs="Times New Roman"/>
          <w:sz w:val="24"/>
          <w:szCs w:val="24"/>
          <w:lang w:eastAsia="pl-PL"/>
        </w:rPr>
        <w:br/>
        <w:t xml:space="preserve">1. Warunkiem udziału w postępowaniu o udzielenie zamówienia jest wniesienie wadium w wysokości 30 00,00 zł w terminie do 11 lipca 2019 r. do godz.14.00. Wadium wnoszone jest w formach określonych art.45 ust.6 ustawy: 1) poręczenia i gwarancje – jako zawartość oferty; w przypadku pieniądza - przelewem na konto Urzędu Gminy w Stargardzie – Bank Pekao S.A. I Oddział w Stargardzie nr 42 1240 3901 1111 0000 4216 5187. 2) Zamawiający przyjmuje, że dochowany będzie termin wniesienia wadium – jeżeli najpóźniej 11 lipca 2019 r. do godz. 14:00 środki wpłyną na rachunek bankowy Zamawiającego (uznany zostanie rachunek). Obowiązkiem Wykonawcy jest dbałość o właściwy, odpowiednio wczesny, termin dokonania zlecenia przelewu; 3) poręczenia, gwarancje lub weksle winny być wystawione na okres nie krótszy niż okres związania ofertą - do dnia w którym upływa 30 dni od daty otwarcia ofert (bieg terminu związania ofertą rozpoczyna się wraz z upływem terminu składania ofert dzień – dzień, w którym upływa termin składania ofert jest dniem pierwszym związania); 4) w przypadku przelewu do oferty należy załączyć kserokopię przelewu oraz informację o numerze konta bankowego, na który należy zwrócić wadium; 5) dokument przelewu winien być opisany (wadium, nazwa zadania), 6) do zwrotu i utraty wadium stosuje się odpowiednio art. 46 ustawy.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IV.1.3) Przewiduje się udzielenie zaliczek na poczet wykonania zamówienia:</w:t>
      </w:r>
      <w:r w:rsidRPr="002E1A51">
        <w:rPr>
          <w:rFonts w:ascii="Times New Roman" w:eastAsia="Times New Roman" w:hAnsi="Times New Roman" w:cs="Times New Roman"/>
          <w:sz w:val="24"/>
          <w:szCs w:val="24"/>
          <w:lang w:eastAsia="pl-PL"/>
        </w:rPr>
        <w:t xml:space="preserv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Należy podać informacje na temat udzielania zaliczek: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1A51">
        <w:rPr>
          <w:rFonts w:ascii="Times New Roman" w:eastAsia="Times New Roman" w:hAnsi="Times New Roman" w:cs="Times New Roman"/>
          <w:sz w:val="24"/>
          <w:szCs w:val="24"/>
          <w:lang w:eastAsia="pl-PL"/>
        </w:rPr>
        <w:br/>
        <w:t xml:space="preserve">Nie </w:t>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IV.1.5.) Wymaga się złożenia oferty wariantowej: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Dopuszcza się złożenie oferty wariantowej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Złożenie oferty wariantowej dopuszcza się tylko z jednoczesnym złożeniem oferty </w:t>
      </w:r>
      <w:r w:rsidRPr="002E1A51">
        <w:rPr>
          <w:rFonts w:ascii="Times New Roman" w:eastAsia="Times New Roman" w:hAnsi="Times New Roman" w:cs="Times New Roman"/>
          <w:sz w:val="24"/>
          <w:szCs w:val="24"/>
          <w:lang w:eastAsia="pl-PL"/>
        </w:rPr>
        <w:lastRenderedPageBreak/>
        <w:t xml:space="preserve">zasadniczej: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Liczba wykonawców   </w:t>
      </w:r>
      <w:r w:rsidRPr="002E1A51">
        <w:rPr>
          <w:rFonts w:ascii="Times New Roman" w:eastAsia="Times New Roman" w:hAnsi="Times New Roman" w:cs="Times New Roman"/>
          <w:sz w:val="24"/>
          <w:szCs w:val="24"/>
          <w:lang w:eastAsia="pl-PL"/>
        </w:rPr>
        <w:br/>
        <w:t xml:space="preserve">Przewidywana minimalna liczba wykonawców </w:t>
      </w:r>
      <w:r w:rsidRPr="002E1A51">
        <w:rPr>
          <w:rFonts w:ascii="Times New Roman" w:eastAsia="Times New Roman" w:hAnsi="Times New Roman" w:cs="Times New Roman"/>
          <w:sz w:val="24"/>
          <w:szCs w:val="24"/>
          <w:lang w:eastAsia="pl-PL"/>
        </w:rPr>
        <w:br/>
        <w:t xml:space="preserve">Maksymalna liczba wykonawców   </w:t>
      </w:r>
      <w:r w:rsidRPr="002E1A51">
        <w:rPr>
          <w:rFonts w:ascii="Times New Roman" w:eastAsia="Times New Roman" w:hAnsi="Times New Roman" w:cs="Times New Roman"/>
          <w:sz w:val="24"/>
          <w:szCs w:val="24"/>
          <w:lang w:eastAsia="pl-PL"/>
        </w:rPr>
        <w:br/>
        <w:t xml:space="preserve">Kryteria selekcji wykonawców: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IV.1.7) Informacje na temat umowy ramowej lub dynamicznego systemu zakupów: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Umowa ramowa będzie zawarta: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Czy przewiduje się ograniczenie liczby uczestników umowy ramowej: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Przewidziana maksymalna liczba uczestników umowy ramowej: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Zamówienie obejmuje ustanowienie dynamicznego systemu zakupów: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IV.1.8) Aukcja elektroniczna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Przewidziane jest przeprowadzenie aukcji elektronicznej </w:t>
      </w:r>
      <w:r w:rsidRPr="002E1A51">
        <w:rPr>
          <w:rFonts w:ascii="Times New Roman" w:eastAsia="Times New Roman" w:hAnsi="Times New Roman" w:cs="Times New Roman"/>
          <w:i/>
          <w:iCs/>
          <w:sz w:val="24"/>
          <w:szCs w:val="24"/>
          <w:lang w:eastAsia="pl-PL"/>
        </w:rPr>
        <w:t xml:space="preserve">(przetarg nieograniczony, przetarg ograniczony, negocjacje z ogłoszeniem) </w:t>
      </w:r>
      <w:r w:rsidRPr="002E1A51">
        <w:rPr>
          <w:rFonts w:ascii="Times New Roman" w:eastAsia="Times New Roman" w:hAnsi="Times New Roman" w:cs="Times New Roman"/>
          <w:sz w:val="24"/>
          <w:szCs w:val="24"/>
          <w:lang w:eastAsia="pl-PL"/>
        </w:rPr>
        <w:t xml:space="preserve">Nie </w:t>
      </w:r>
      <w:r w:rsidRPr="002E1A51">
        <w:rPr>
          <w:rFonts w:ascii="Times New Roman" w:eastAsia="Times New Roman" w:hAnsi="Times New Roman" w:cs="Times New Roman"/>
          <w:sz w:val="24"/>
          <w:szCs w:val="24"/>
          <w:lang w:eastAsia="pl-PL"/>
        </w:rPr>
        <w:br/>
        <w:t xml:space="preserve">Należy podać adres strony internetowej, na której aukcja będzie prowadzona: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1A51">
        <w:rPr>
          <w:rFonts w:ascii="Times New Roman" w:eastAsia="Times New Roman" w:hAnsi="Times New Roman" w:cs="Times New Roman"/>
          <w:sz w:val="24"/>
          <w:szCs w:val="24"/>
          <w:lang w:eastAsia="pl-PL"/>
        </w:rPr>
        <w:br/>
        <w:t xml:space="preserve">Informacje dotyczące przebiegu aukcji elektronicznej: </w:t>
      </w:r>
      <w:r w:rsidRPr="002E1A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2E1A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1A51">
        <w:rPr>
          <w:rFonts w:ascii="Times New Roman" w:eastAsia="Times New Roman" w:hAnsi="Times New Roman" w:cs="Times New Roman"/>
          <w:sz w:val="24"/>
          <w:szCs w:val="24"/>
          <w:lang w:eastAsia="pl-PL"/>
        </w:rPr>
        <w:br/>
        <w:t xml:space="preserve">Informacje o liczbie etapów aukcji elektronicznej i czasie ich trwania: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Czas trwania: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1A51">
        <w:rPr>
          <w:rFonts w:ascii="Times New Roman" w:eastAsia="Times New Roman" w:hAnsi="Times New Roman" w:cs="Times New Roman"/>
          <w:sz w:val="24"/>
          <w:szCs w:val="24"/>
          <w:lang w:eastAsia="pl-PL"/>
        </w:rPr>
        <w:br/>
        <w:t xml:space="preserve">Warunki zamknięcia aukcji elektronicznej: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IV.2) KRYTERIA OCENY OFERT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IV.2.1) Kryteria oceny ofert: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IV.2.2) Kryteria</w:t>
      </w:r>
      <w:r w:rsidRPr="002E1A51">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10"/>
        <w:gridCol w:w="1016"/>
      </w:tblGrid>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Znaczenie</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60,00</w:t>
            </w:r>
          </w:p>
        </w:tc>
      </w:tr>
      <w:tr w:rsidR="002E1A51" w:rsidRPr="002E1A51" w:rsidTr="002E1A51">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40,00</w:t>
            </w:r>
          </w:p>
        </w:tc>
      </w:tr>
    </w:tbl>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1A51">
        <w:rPr>
          <w:rFonts w:ascii="Times New Roman" w:eastAsia="Times New Roman" w:hAnsi="Times New Roman" w:cs="Times New Roman"/>
          <w:b/>
          <w:bCs/>
          <w:sz w:val="24"/>
          <w:szCs w:val="24"/>
          <w:lang w:eastAsia="pl-PL"/>
        </w:rPr>
        <w:t>Pzp</w:t>
      </w:r>
      <w:proofErr w:type="spellEnd"/>
      <w:r w:rsidRPr="002E1A51">
        <w:rPr>
          <w:rFonts w:ascii="Times New Roman" w:eastAsia="Times New Roman" w:hAnsi="Times New Roman" w:cs="Times New Roman"/>
          <w:b/>
          <w:bCs/>
          <w:sz w:val="24"/>
          <w:szCs w:val="24"/>
          <w:lang w:eastAsia="pl-PL"/>
        </w:rPr>
        <w:t xml:space="preserve"> </w:t>
      </w:r>
      <w:r w:rsidRPr="002E1A51">
        <w:rPr>
          <w:rFonts w:ascii="Times New Roman" w:eastAsia="Times New Roman" w:hAnsi="Times New Roman" w:cs="Times New Roman"/>
          <w:sz w:val="24"/>
          <w:szCs w:val="24"/>
          <w:lang w:eastAsia="pl-PL"/>
        </w:rPr>
        <w:t xml:space="preserve">(przetarg nieograniczony) </w:t>
      </w:r>
      <w:r w:rsidRPr="002E1A51">
        <w:rPr>
          <w:rFonts w:ascii="Times New Roman" w:eastAsia="Times New Roman" w:hAnsi="Times New Roman" w:cs="Times New Roman"/>
          <w:sz w:val="24"/>
          <w:szCs w:val="24"/>
          <w:lang w:eastAsia="pl-PL"/>
        </w:rPr>
        <w:br/>
        <w:t xml:space="preserve">Tak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IV.3) Negocjacje z ogłoszeniem, dialog konkurencyjny, partnerstwo innowacyjne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IV.3.1) Informacje na temat negocjacji z ogłoszeniem</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Minimalne wymagania, które muszą spełniać wszystkie oferty: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1A51">
        <w:rPr>
          <w:rFonts w:ascii="Times New Roman" w:eastAsia="Times New Roman" w:hAnsi="Times New Roman" w:cs="Times New Roman"/>
          <w:sz w:val="24"/>
          <w:szCs w:val="24"/>
          <w:lang w:eastAsia="pl-PL"/>
        </w:rPr>
        <w:br/>
        <w:t xml:space="preserve">Przewidziany jest podział negocjacji na etapy w celu ograniczenia liczby ofert: </w:t>
      </w:r>
      <w:r w:rsidRPr="002E1A51">
        <w:rPr>
          <w:rFonts w:ascii="Times New Roman" w:eastAsia="Times New Roman" w:hAnsi="Times New Roman" w:cs="Times New Roman"/>
          <w:sz w:val="24"/>
          <w:szCs w:val="24"/>
          <w:lang w:eastAsia="pl-PL"/>
        </w:rPr>
        <w:br/>
        <w:t xml:space="preserve">Należy podać informacje na temat etapów negocjacji (w tym liczbę etapów):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IV.3.2) Informacje na temat dialogu konkurencyjnego</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Wstępny harmonogram postępowania: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Podział dialogu na etapy w celu ograniczenia liczby rozwiązań: </w:t>
      </w:r>
      <w:r w:rsidRPr="002E1A51">
        <w:rPr>
          <w:rFonts w:ascii="Times New Roman" w:eastAsia="Times New Roman" w:hAnsi="Times New Roman" w:cs="Times New Roman"/>
          <w:sz w:val="24"/>
          <w:szCs w:val="24"/>
          <w:lang w:eastAsia="pl-PL"/>
        </w:rPr>
        <w:br/>
        <w:t xml:space="preserve">Należy podać informacje na temat etapów dialogu: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IV.3.3) Informacje na temat partnerstwa innowacyjnego</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Informacje dodatkowe: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IV.4) Licytacja elektroniczna </w:t>
      </w:r>
      <w:r w:rsidRPr="002E1A51">
        <w:rPr>
          <w:rFonts w:ascii="Times New Roman" w:eastAsia="Times New Roman" w:hAnsi="Times New Roman" w:cs="Times New Roman"/>
          <w:sz w:val="24"/>
          <w:szCs w:val="24"/>
          <w:lang w:eastAsia="pl-PL"/>
        </w:rPr>
        <w:br/>
        <w:t xml:space="preserve">Adres strony internetowej, na której będzie prowadzona licytacja elektroniczna: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Informacje o liczbie etapów licytacji elektronicznej i czasie ich trwania: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Czas trwania: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Termin składania wniosków o dopuszczenie do udziału w licytacji elektronicznej: </w:t>
      </w:r>
      <w:r w:rsidRPr="002E1A51">
        <w:rPr>
          <w:rFonts w:ascii="Times New Roman" w:eastAsia="Times New Roman" w:hAnsi="Times New Roman" w:cs="Times New Roman"/>
          <w:sz w:val="24"/>
          <w:szCs w:val="24"/>
          <w:lang w:eastAsia="pl-PL"/>
        </w:rPr>
        <w:br/>
        <w:t xml:space="preserve">Data: godzina: </w:t>
      </w:r>
      <w:r w:rsidRPr="002E1A51">
        <w:rPr>
          <w:rFonts w:ascii="Times New Roman" w:eastAsia="Times New Roman" w:hAnsi="Times New Roman" w:cs="Times New Roman"/>
          <w:sz w:val="24"/>
          <w:szCs w:val="24"/>
          <w:lang w:eastAsia="pl-PL"/>
        </w:rPr>
        <w:br/>
        <w:t xml:space="preserve">Termin otwarcia licytacji elektronicznej: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t xml:space="preserve">Termin i warunki zamknięcia licytacji elektronicznej: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Wymagania dotyczące zabezpieczenia należytego wykonania umowy: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sz w:val="24"/>
          <w:szCs w:val="24"/>
          <w:lang w:eastAsia="pl-PL"/>
        </w:rPr>
        <w:br/>
        <w:t xml:space="preserve">Informacje dodatkowe: </w:t>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r w:rsidRPr="002E1A51">
        <w:rPr>
          <w:rFonts w:ascii="Times New Roman" w:eastAsia="Times New Roman" w:hAnsi="Times New Roman" w:cs="Times New Roman"/>
          <w:b/>
          <w:bCs/>
          <w:sz w:val="24"/>
          <w:szCs w:val="24"/>
          <w:lang w:eastAsia="pl-PL"/>
        </w:rPr>
        <w:t>IV.5) ZMIANA UMOWY</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E1A51">
        <w:rPr>
          <w:rFonts w:ascii="Times New Roman" w:eastAsia="Times New Roman" w:hAnsi="Times New Roman" w:cs="Times New Roman"/>
          <w:sz w:val="24"/>
          <w:szCs w:val="24"/>
          <w:lang w:eastAsia="pl-PL"/>
        </w:rPr>
        <w:t xml:space="preserve"> Tak </w:t>
      </w:r>
      <w:r w:rsidRPr="002E1A51">
        <w:rPr>
          <w:rFonts w:ascii="Times New Roman" w:eastAsia="Times New Roman" w:hAnsi="Times New Roman" w:cs="Times New Roman"/>
          <w:sz w:val="24"/>
          <w:szCs w:val="24"/>
          <w:lang w:eastAsia="pl-PL"/>
        </w:rPr>
        <w:br/>
        <w:t xml:space="preserve">Należy wskazać zakres, charakter zmian oraz warunki wprowadzenia zmian: </w:t>
      </w:r>
      <w:r w:rsidRPr="002E1A51">
        <w:rPr>
          <w:rFonts w:ascii="Times New Roman" w:eastAsia="Times New Roman" w:hAnsi="Times New Roman" w:cs="Times New Roman"/>
          <w:sz w:val="24"/>
          <w:szCs w:val="24"/>
          <w:lang w:eastAsia="pl-PL"/>
        </w:rPr>
        <w:br/>
        <w:t xml:space="preserve">Stosownie, do art.144 ust.1 ustawy Prawo zamówień publicznych, Zamawiający dopuszcza możliwość dokonania zmian postanowień umowy zawartej z wykonawcą na realizację zamówienia publicznego w zakresie przewidzianym w Specyfikacji istotnych warunków zamówienia, zakres dopuszczanych zmian jest określony poniżej: 1) zmiana wynagrodzenia w przypadku zmiany stawki podatku VAT. W takim wypadku bez zmian zostaje kwota netto, a zmienia się kwota brutto. 2) zmiana dotycząca przedmiotu umowy w przypadku konieczności wykonania zmiany umowy w rozumieniu art. 144 ust. 1 </w:t>
      </w:r>
      <w:proofErr w:type="spellStart"/>
      <w:r w:rsidRPr="002E1A51">
        <w:rPr>
          <w:rFonts w:ascii="Times New Roman" w:eastAsia="Times New Roman" w:hAnsi="Times New Roman" w:cs="Times New Roman"/>
          <w:sz w:val="24"/>
          <w:szCs w:val="24"/>
          <w:lang w:eastAsia="pl-PL"/>
        </w:rPr>
        <w:t>pkt</w:t>
      </w:r>
      <w:proofErr w:type="spellEnd"/>
      <w:r w:rsidRPr="002E1A51">
        <w:rPr>
          <w:rFonts w:ascii="Times New Roman" w:eastAsia="Times New Roman" w:hAnsi="Times New Roman" w:cs="Times New Roman"/>
          <w:sz w:val="24"/>
          <w:szCs w:val="24"/>
          <w:lang w:eastAsia="pl-PL"/>
        </w:rPr>
        <w:t xml:space="preserve"> 2 ustawy Prawo zamówień publicznych . 3) zmiana terminów realizacji umowy w sytuacjach, o których mowa w Rozdziale IV </w:t>
      </w:r>
      <w:proofErr w:type="spellStart"/>
      <w:r w:rsidRPr="002E1A51">
        <w:rPr>
          <w:rFonts w:ascii="Times New Roman" w:eastAsia="Times New Roman" w:hAnsi="Times New Roman" w:cs="Times New Roman"/>
          <w:sz w:val="24"/>
          <w:szCs w:val="24"/>
          <w:lang w:eastAsia="pl-PL"/>
        </w:rPr>
        <w:t>siwz</w:t>
      </w:r>
      <w:proofErr w:type="spellEnd"/>
      <w:r w:rsidRPr="002E1A51">
        <w:rPr>
          <w:rFonts w:ascii="Times New Roman" w:eastAsia="Times New Roman" w:hAnsi="Times New Roman" w:cs="Times New Roman"/>
          <w:sz w:val="24"/>
          <w:szCs w:val="24"/>
          <w:lang w:eastAsia="pl-PL"/>
        </w:rPr>
        <w:t xml:space="preserve">. 4) wystąpienia zmian będących następstwem okoliczności leżących po stronie Zamawiającego, w szczególności wstrzymania robót przez Zamawiającego, konieczności usunięcia błędów lub wprowadzenia zmian w dokumentacji projektowej. 5) powstania okoliczności będących następstwem działania organów administracji, w szczególności przekroczenia zakreślonych przez prawo terminów wydawania przez organy </w:t>
      </w:r>
      <w:r w:rsidRPr="002E1A51">
        <w:rPr>
          <w:rFonts w:ascii="Times New Roman" w:eastAsia="Times New Roman" w:hAnsi="Times New Roman" w:cs="Times New Roman"/>
          <w:sz w:val="24"/>
          <w:szCs w:val="24"/>
          <w:lang w:eastAsia="pl-PL"/>
        </w:rPr>
        <w:lastRenderedPageBreak/>
        <w:t xml:space="preserve">administracji decyzji, zezwoleń itp., 6) powstania konieczności zrealizowania przedmiotu umowy przy zastosowaniu innych rozwiązań technicznych/ technologicznych innych? niż wskazane w dokumentacji projektowej, w szczególności: a) w sytuacji, gdyby zastosowanie przewidzianych rozwiązań groziłoby niewykonaniem lub wadliwym wykonaniem przedmiotu umowy, b) jeżeli rozwiązania te będą miały znaczący wpływ na obniżenie kosztów eksploatacji, poprawy bezpieczeństwa, które ze względu na postęp techniczno-technologiczny nie były znane w okresie opracowywania dokumentacji projektowej, c) konieczności zrealizowania przedmiotu umowy przy zastosowaniu innych rozwiązań technicznych lub materiałowych ze względu na zmiany obowiązującego prawa. d) Każda ze wskazanych w lit. a) – c) zmian może być powiązana ze zmianą wynagrodzenia na zasadach określonych przez Strony. W takim przypadku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2E1A51">
        <w:rPr>
          <w:rFonts w:ascii="Times New Roman" w:eastAsia="Times New Roman" w:hAnsi="Times New Roman" w:cs="Times New Roman"/>
          <w:sz w:val="24"/>
          <w:szCs w:val="24"/>
          <w:lang w:eastAsia="pl-PL"/>
        </w:rPr>
        <w:t>Sekocenbud</w:t>
      </w:r>
      <w:proofErr w:type="spellEnd"/>
      <w:r w:rsidRPr="002E1A51">
        <w:rPr>
          <w:rFonts w:ascii="Times New Roman" w:eastAsia="Times New Roman" w:hAnsi="Times New Roman" w:cs="Times New Roman"/>
          <w:sz w:val="24"/>
          <w:szCs w:val="24"/>
          <w:lang w:eastAsia="pl-PL"/>
        </w:rPr>
        <w:t xml:space="preserve"> aktualnego na dzień sporządzania kosztorysu, - koszty pośrednie </w:t>
      </w:r>
      <w:proofErr w:type="spellStart"/>
      <w:r w:rsidRPr="002E1A51">
        <w:rPr>
          <w:rFonts w:ascii="Times New Roman" w:eastAsia="Times New Roman" w:hAnsi="Times New Roman" w:cs="Times New Roman"/>
          <w:sz w:val="24"/>
          <w:szCs w:val="24"/>
          <w:lang w:eastAsia="pl-PL"/>
        </w:rPr>
        <w:t>Kp</w:t>
      </w:r>
      <w:proofErr w:type="spellEnd"/>
      <w:r w:rsidRPr="002E1A51">
        <w:rPr>
          <w:rFonts w:ascii="Times New Roman" w:eastAsia="Times New Roman" w:hAnsi="Times New Roman" w:cs="Times New Roman"/>
          <w:sz w:val="24"/>
          <w:szCs w:val="24"/>
          <w:lang w:eastAsia="pl-PL"/>
        </w:rPr>
        <w:t xml:space="preserve"> (liczone od </w:t>
      </w:r>
      <w:proofErr w:type="spellStart"/>
      <w:r w:rsidRPr="002E1A51">
        <w:rPr>
          <w:rFonts w:ascii="Times New Roman" w:eastAsia="Times New Roman" w:hAnsi="Times New Roman" w:cs="Times New Roman"/>
          <w:sz w:val="24"/>
          <w:szCs w:val="24"/>
          <w:lang w:eastAsia="pl-PL"/>
        </w:rPr>
        <w:t>R+S</w:t>
      </w:r>
      <w:proofErr w:type="spellEnd"/>
      <w:r w:rsidRPr="002E1A51">
        <w:rPr>
          <w:rFonts w:ascii="Times New Roman" w:eastAsia="Times New Roman" w:hAnsi="Times New Roman" w:cs="Times New Roman"/>
          <w:sz w:val="24"/>
          <w:szCs w:val="24"/>
          <w:lang w:eastAsia="pl-PL"/>
        </w:rPr>
        <w:t xml:space="preserve">) – minimalne wg publikacji </w:t>
      </w:r>
      <w:proofErr w:type="spellStart"/>
      <w:r w:rsidRPr="002E1A51">
        <w:rPr>
          <w:rFonts w:ascii="Times New Roman" w:eastAsia="Times New Roman" w:hAnsi="Times New Roman" w:cs="Times New Roman"/>
          <w:sz w:val="24"/>
          <w:szCs w:val="24"/>
          <w:lang w:eastAsia="pl-PL"/>
        </w:rPr>
        <w:t>Sekocenbud</w:t>
      </w:r>
      <w:proofErr w:type="spellEnd"/>
      <w:r w:rsidRPr="002E1A51">
        <w:rPr>
          <w:rFonts w:ascii="Times New Roman" w:eastAsia="Times New Roman" w:hAnsi="Times New Roman" w:cs="Times New Roman"/>
          <w:sz w:val="24"/>
          <w:szCs w:val="24"/>
          <w:lang w:eastAsia="pl-PL"/>
        </w:rPr>
        <w:t xml:space="preserve"> aktualnego na dzień sporządzania kosztorysu, - zysk Z (liczone od </w:t>
      </w:r>
      <w:proofErr w:type="spellStart"/>
      <w:r w:rsidRPr="002E1A51">
        <w:rPr>
          <w:rFonts w:ascii="Times New Roman" w:eastAsia="Times New Roman" w:hAnsi="Times New Roman" w:cs="Times New Roman"/>
          <w:sz w:val="24"/>
          <w:szCs w:val="24"/>
          <w:lang w:eastAsia="pl-PL"/>
        </w:rPr>
        <w:t>R+S+Kp</w:t>
      </w:r>
      <w:proofErr w:type="spellEnd"/>
      <w:r w:rsidRPr="002E1A51">
        <w:rPr>
          <w:rFonts w:ascii="Times New Roman" w:eastAsia="Times New Roman" w:hAnsi="Times New Roman" w:cs="Times New Roman"/>
          <w:sz w:val="24"/>
          <w:szCs w:val="24"/>
          <w:lang w:eastAsia="pl-PL"/>
        </w:rPr>
        <w:t xml:space="preserve">) – minimalny wg publikacji </w:t>
      </w:r>
      <w:proofErr w:type="spellStart"/>
      <w:r w:rsidRPr="002E1A51">
        <w:rPr>
          <w:rFonts w:ascii="Times New Roman" w:eastAsia="Times New Roman" w:hAnsi="Times New Roman" w:cs="Times New Roman"/>
          <w:sz w:val="24"/>
          <w:szCs w:val="24"/>
          <w:lang w:eastAsia="pl-PL"/>
        </w:rPr>
        <w:t>Sekocenbud</w:t>
      </w:r>
      <w:proofErr w:type="spellEnd"/>
      <w:r w:rsidRPr="002E1A51">
        <w:rPr>
          <w:rFonts w:ascii="Times New Roman" w:eastAsia="Times New Roman" w:hAnsi="Times New Roman" w:cs="Times New Roman"/>
          <w:sz w:val="24"/>
          <w:szCs w:val="24"/>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2E1A51">
        <w:rPr>
          <w:rFonts w:ascii="Times New Roman" w:eastAsia="Times New Roman" w:hAnsi="Times New Roman" w:cs="Times New Roman"/>
          <w:sz w:val="24"/>
          <w:szCs w:val="24"/>
          <w:lang w:eastAsia="pl-PL"/>
        </w:rPr>
        <w:t>Sekocenbud</w:t>
      </w:r>
      <w:proofErr w:type="spellEnd"/>
      <w:r w:rsidRPr="002E1A51">
        <w:rPr>
          <w:rFonts w:ascii="Times New Roman" w:eastAsia="Times New Roman" w:hAnsi="Times New Roman" w:cs="Times New Roman"/>
          <w:sz w:val="24"/>
          <w:szCs w:val="24"/>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 - nakłady rzeczowe – w oparciu o Katalogi Nakładów Rzeczowych KNR. 7)zmiany osób przewidzianych do realizacji zamówienia, pod warunkiem spełniania przez nowe osoby warunków określonych w SIWZ.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IV.6) INFORMACJE ADMINISTRACYJNE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IV.6.1) Sposób udostępniania informacji o charakterze poufnym </w:t>
      </w:r>
      <w:r w:rsidRPr="002E1A51">
        <w:rPr>
          <w:rFonts w:ascii="Times New Roman" w:eastAsia="Times New Roman" w:hAnsi="Times New Roman" w:cs="Times New Roman"/>
          <w:i/>
          <w:iCs/>
          <w:sz w:val="24"/>
          <w:szCs w:val="24"/>
          <w:lang w:eastAsia="pl-PL"/>
        </w:rPr>
        <w:t xml:space="preserve">(jeżeli dotyczy):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Środki służące ochronie informacji o charakterze poufnym</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1A51">
        <w:rPr>
          <w:rFonts w:ascii="Times New Roman" w:eastAsia="Times New Roman" w:hAnsi="Times New Roman" w:cs="Times New Roman"/>
          <w:sz w:val="24"/>
          <w:szCs w:val="24"/>
          <w:lang w:eastAsia="pl-PL"/>
        </w:rPr>
        <w:br/>
        <w:t xml:space="preserve">Data: 2019-07-11, godzina: 14:00, </w:t>
      </w:r>
      <w:r w:rsidRPr="002E1A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Wskazać powody: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1A51">
        <w:rPr>
          <w:rFonts w:ascii="Times New Roman" w:eastAsia="Times New Roman" w:hAnsi="Times New Roman" w:cs="Times New Roman"/>
          <w:sz w:val="24"/>
          <w:szCs w:val="24"/>
          <w:lang w:eastAsia="pl-PL"/>
        </w:rPr>
        <w:br/>
        <w:t xml:space="preserve">&gt;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IV.6.3) Termin związania ofertą: </w:t>
      </w:r>
      <w:r w:rsidRPr="002E1A51">
        <w:rPr>
          <w:rFonts w:ascii="Times New Roman" w:eastAsia="Times New Roman" w:hAnsi="Times New Roman" w:cs="Times New Roman"/>
          <w:sz w:val="24"/>
          <w:szCs w:val="24"/>
          <w:lang w:eastAsia="pl-PL"/>
        </w:rPr>
        <w:t xml:space="preserve">do: okres w dniach: 30 (od ostatecznego terminu składania ofert)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2E1A51">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r w:rsidRPr="002E1A51">
        <w:rPr>
          <w:rFonts w:ascii="Times New Roman" w:eastAsia="Times New Roman" w:hAnsi="Times New Roman" w:cs="Times New Roman"/>
          <w:b/>
          <w:bCs/>
          <w:sz w:val="24"/>
          <w:szCs w:val="24"/>
          <w:lang w:eastAsia="pl-PL"/>
        </w:rPr>
        <w:t>IV.6.6) Informacje dodatkowe:</w:t>
      </w:r>
      <w:r w:rsidRPr="002E1A51">
        <w:rPr>
          <w:rFonts w:ascii="Times New Roman" w:eastAsia="Times New Roman" w:hAnsi="Times New Roman" w:cs="Times New Roman"/>
          <w:sz w:val="24"/>
          <w:szCs w:val="24"/>
          <w:lang w:eastAsia="pl-PL"/>
        </w:rPr>
        <w:t xml:space="preserve"> </w:t>
      </w:r>
      <w:r w:rsidRPr="002E1A51">
        <w:rPr>
          <w:rFonts w:ascii="Times New Roman" w:eastAsia="Times New Roman" w:hAnsi="Times New Roman" w:cs="Times New Roman"/>
          <w:sz w:val="24"/>
          <w:szCs w:val="24"/>
          <w:lang w:eastAsia="pl-PL"/>
        </w:rPr>
        <w:br/>
      </w:r>
    </w:p>
    <w:p w:rsidR="002E1A51" w:rsidRPr="002E1A51" w:rsidRDefault="002E1A51" w:rsidP="002E1A51">
      <w:pPr>
        <w:spacing w:after="0" w:line="240" w:lineRule="auto"/>
        <w:rPr>
          <w:rFonts w:ascii="Times New Roman" w:eastAsia="Times New Roman" w:hAnsi="Times New Roman" w:cs="Times New Roman"/>
          <w:sz w:val="24"/>
          <w:szCs w:val="24"/>
          <w:lang w:eastAsia="pl-PL"/>
        </w:rPr>
      </w:pPr>
    </w:p>
    <w:p w:rsidR="002E1A51" w:rsidRPr="002E1A51" w:rsidRDefault="002E1A51" w:rsidP="002E1A51">
      <w:pPr>
        <w:spacing w:after="0" w:line="240" w:lineRule="auto"/>
        <w:rPr>
          <w:rFonts w:ascii="Times New Roman" w:eastAsia="Times New Roman" w:hAnsi="Times New Roman" w:cs="Times New Roman"/>
          <w:sz w:val="24"/>
          <w:szCs w:val="24"/>
          <w:lang w:eastAsia="pl-PL"/>
        </w:rPr>
      </w:pPr>
    </w:p>
    <w:p w:rsidR="002E1A51" w:rsidRPr="002E1A51" w:rsidRDefault="002E1A51" w:rsidP="002E1A51">
      <w:pPr>
        <w:spacing w:after="240" w:line="240" w:lineRule="auto"/>
        <w:rPr>
          <w:rFonts w:ascii="Times New Roman" w:eastAsia="Times New Roman" w:hAnsi="Times New Roman" w:cs="Times New Roman"/>
          <w:sz w:val="24"/>
          <w:szCs w:val="24"/>
          <w:lang w:eastAsia="pl-PL"/>
        </w:rPr>
      </w:pPr>
    </w:p>
    <w:p w:rsidR="002E1A51" w:rsidRPr="002E1A51" w:rsidRDefault="002E1A51" w:rsidP="002E1A5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E1A51" w:rsidRPr="002E1A51" w:rsidTr="002E1A51">
        <w:trPr>
          <w:tblCellSpacing w:w="15" w:type="dxa"/>
        </w:trPr>
        <w:tc>
          <w:tcPr>
            <w:tcW w:w="0" w:type="auto"/>
            <w:vAlign w:val="center"/>
            <w:hideMark/>
          </w:tcPr>
          <w:p w:rsidR="002E1A51" w:rsidRPr="002E1A51" w:rsidRDefault="002E1A51" w:rsidP="002E1A51">
            <w:pPr>
              <w:spacing w:after="0" w:line="240" w:lineRule="auto"/>
              <w:rPr>
                <w:rFonts w:ascii="Times New Roman" w:eastAsia="Times New Roman" w:hAnsi="Times New Roman" w:cs="Times New Roman"/>
                <w:sz w:val="24"/>
                <w:szCs w:val="24"/>
                <w:lang w:eastAsia="pl-PL"/>
              </w:rPr>
            </w:pPr>
          </w:p>
        </w:tc>
      </w:tr>
    </w:tbl>
    <w:p w:rsidR="002E1A51" w:rsidRPr="002E1A51" w:rsidRDefault="002E1A51" w:rsidP="002E1A51">
      <w:pPr>
        <w:pBdr>
          <w:top w:val="single" w:sz="6" w:space="1" w:color="auto"/>
        </w:pBdr>
        <w:spacing w:after="0" w:line="240" w:lineRule="auto"/>
        <w:jc w:val="center"/>
        <w:rPr>
          <w:rFonts w:ascii="Arial" w:eastAsia="Times New Roman" w:hAnsi="Arial" w:cs="Arial"/>
          <w:vanish/>
          <w:sz w:val="16"/>
          <w:szCs w:val="16"/>
          <w:lang w:eastAsia="pl-PL"/>
        </w:rPr>
      </w:pPr>
      <w:r w:rsidRPr="002E1A51">
        <w:rPr>
          <w:rFonts w:ascii="Arial" w:eastAsia="Times New Roman" w:hAnsi="Arial" w:cs="Arial"/>
          <w:vanish/>
          <w:sz w:val="16"/>
          <w:szCs w:val="16"/>
          <w:lang w:eastAsia="pl-PL"/>
        </w:rPr>
        <w:t>Dół formularza</w:t>
      </w:r>
    </w:p>
    <w:p w:rsidR="002E1A51" w:rsidRPr="002E1A51" w:rsidRDefault="002E1A51" w:rsidP="002E1A51">
      <w:pPr>
        <w:pBdr>
          <w:bottom w:val="single" w:sz="6" w:space="1" w:color="auto"/>
        </w:pBdr>
        <w:spacing w:after="0" w:line="240" w:lineRule="auto"/>
        <w:jc w:val="center"/>
        <w:rPr>
          <w:rFonts w:ascii="Arial" w:eastAsia="Times New Roman" w:hAnsi="Arial" w:cs="Arial"/>
          <w:vanish/>
          <w:sz w:val="16"/>
          <w:szCs w:val="16"/>
          <w:lang w:eastAsia="pl-PL"/>
        </w:rPr>
      </w:pPr>
      <w:r w:rsidRPr="002E1A51">
        <w:rPr>
          <w:rFonts w:ascii="Arial" w:eastAsia="Times New Roman" w:hAnsi="Arial" w:cs="Arial"/>
          <w:vanish/>
          <w:sz w:val="16"/>
          <w:szCs w:val="16"/>
          <w:lang w:eastAsia="pl-PL"/>
        </w:rPr>
        <w:t>Początek formularza</w:t>
      </w:r>
    </w:p>
    <w:p w:rsidR="002E1A51" w:rsidRPr="002E1A51" w:rsidRDefault="002E1A51" w:rsidP="002E1A51">
      <w:pPr>
        <w:pBdr>
          <w:top w:val="single" w:sz="6" w:space="1" w:color="auto"/>
        </w:pBdr>
        <w:spacing w:after="0" w:line="240" w:lineRule="auto"/>
        <w:jc w:val="center"/>
        <w:rPr>
          <w:rFonts w:ascii="Arial" w:eastAsia="Times New Roman" w:hAnsi="Arial" w:cs="Arial"/>
          <w:vanish/>
          <w:sz w:val="16"/>
          <w:szCs w:val="16"/>
          <w:lang w:eastAsia="pl-PL"/>
        </w:rPr>
      </w:pPr>
      <w:r w:rsidRPr="002E1A51">
        <w:rPr>
          <w:rFonts w:ascii="Arial" w:eastAsia="Times New Roman" w:hAnsi="Arial" w:cs="Arial"/>
          <w:vanish/>
          <w:sz w:val="16"/>
          <w:szCs w:val="16"/>
          <w:lang w:eastAsia="pl-PL"/>
        </w:rPr>
        <w:t>Dół formularza</w:t>
      </w:r>
    </w:p>
    <w:p w:rsidR="00432D61" w:rsidRDefault="00432D61"/>
    <w:sectPr w:rsidR="00432D61" w:rsidSect="00432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E1A51"/>
    <w:rsid w:val="002E1A51"/>
    <w:rsid w:val="003002B9"/>
    <w:rsid w:val="00432D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D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E1A5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E1A5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E1A5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E1A51"/>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70607782">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7">
          <w:marLeft w:val="0"/>
          <w:marRight w:val="0"/>
          <w:marTop w:val="0"/>
          <w:marBottom w:val="0"/>
          <w:divBdr>
            <w:top w:val="none" w:sz="0" w:space="0" w:color="auto"/>
            <w:left w:val="none" w:sz="0" w:space="0" w:color="auto"/>
            <w:bottom w:val="none" w:sz="0" w:space="0" w:color="auto"/>
            <w:right w:val="none" w:sz="0" w:space="0" w:color="auto"/>
          </w:divBdr>
          <w:divsChild>
            <w:div w:id="1024669916">
              <w:marLeft w:val="0"/>
              <w:marRight w:val="0"/>
              <w:marTop w:val="0"/>
              <w:marBottom w:val="0"/>
              <w:divBdr>
                <w:top w:val="none" w:sz="0" w:space="0" w:color="auto"/>
                <w:left w:val="none" w:sz="0" w:space="0" w:color="auto"/>
                <w:bottom w:val="none" w:sz="0" w:space="0" w:color="auto"/>
                <w:right w:val="none" w:sz="0" w:space="0" w:color="auto"/>
              </w:divBdr>
              <w:divsChild>
                <w:div w:id="209197666">
                  <w:marLeft w:val="0"/>
                  <w:marRight w:val="0"/>
                  <w:marTop w:val="0"/>
                  <w:marBottom w:val="0"/>
                  <w:divBdr>
                    <w:top w:val="none" w:sz="0" w:space="0" w:color="auto"/>
                    <w:left w:val="none" w:sz="0" w:space="0" w:color="auto"/>
                    <w:bottom w:val="none" w:sz="0" w:space="0" w:color="auto"/>
                    <w:right w:val="none" w:sz="0" w:space="0" w:color="auto"/>
                  </w:divBdr>
                </w:div>
                <w:div w:id="916407148">
                  <w:marLeft w:val="0"/>
                  <w:marRight w:val="0"/>
                  <w:marTop w:val="0"/>
                  <w:marBottom w:val="0"/>
                  <w:divBdr>
                    <w:top w:val="none" w:sz="0" w:space="0" w:color="auto"/>
                    <w:left w:val="none" w:sz="0" w:space="0" w:color="auto"/>
                    <w:bottom w:val="none" w:sz="0" w:space="0" w:color="auto"/>
                    <w:right w:val="none" w:sz="0" w:space="0" w:color="auto"/>
                  </w:divBdr>
                </w:div>
                <w:div w:id="1809587011">
                  <w:marLeft w:val="0"/>
                  <w:marRight w:val="0"/>
                  <w:marTop w:val="0"/>
                  <w:marBottom w:val="0"/>
                  <w:divBdr>
                    <w:top w:val="none" w:sz="0" w:space="0" w:color="auto"/>
                    <w:left w:val="none" w:sz="0" w:space="0" w:color="auto"/>
                    <w:bottom w:val="none" w:sz="0" w:space="0" w:color="auto"/>
                    <w:right w:val="none" w:sz="0" w:space="0" w:color="auto"/>
                  </w:divBdr>
                  <w:divsChild>
                    <w:div w:id="547691745">
                      <w:marLeft w:val="0"/>
                      <w:marRight w:val="0"/>
                      <w:marTop w:val="0"/>
                      <w:marBottom w:val="0"/>
                      <w:divBdr>
                        <w:top w:val="none" w:sz="0" w:space="0" w:color="auto"/>
                        <w:left w:val="none" w:sz="0" w:space="0" w:color="auto"/>
                        <w:bottom w:val="none" w:sz="0" w:space="0" w:color="auto"/>
                        <w:right w:val="none" w:sz="0" w:space="0" w:color="auto"/>
                      </w:divBdr>
                    </w:div>
                  </w:divsChild>
                </w:div>
                <w:div w:id="1678264773">
                  <w:marLeft w:val="0"/>
                  <w:marRight w:val="0"/>
                  <w:marTop w:val="0"/>
                  <w:marBottom w:val="0"/>
                  <w:divBdr>
                    <w:top w:val="none" w:sz="0" w:space="0" w:color="auto"/>
                    <w:left w:val="none" w:sz="0" w:space="0" w:color="auto"/>
                    <w:bottom w:val="none" w:sz="0" w:space="0" w:color="auto"/>
                    <w:right w:val="none" w:sz="0" w:space="0" w:color="auto"/>
                  </w:divBdr>
                  <w:divsChild>
                    <w:div w:id="1504473545">
                      <w:marLeft w:val="0"/>
                      <w:marRight w:val="0"/>
                      <w:marTop w:val="0"/>
                      <w:marBottom w:val="0"/>
                      <w:divBdr>
                        <w:top w:val="none" w:sz="0" w:space="0" w:color="auto"/>
                        <w:left w:val="none" w:sz="0" w:space="0" w:color="auto"/>
                        <w:bottom w:val="none" w:sz="0" w:space="0" w:color="auto"/>
                        <w:right w:val="none" w:sz="0" w:space="0" w:color="auto"/>
                      </w:divBdr>
                    </w:div>
                  </w:divsChild>
                </w:div>
                <w:div w:id="1189222329">
                  <w:marLeft w:val="0"/>
                  <w:marRight w:val="0"/>
                  <w:marTop w:val="0"/>
                  <w:marBottom w:val="0"/>
                  <w:divBdr>
                    <w:top w:val="none" w:sz="0" w:space="0" w:color="auto"/>
                    <w:left w:val="none" w:sz="0" w:space="0" w:color="auto"/>
                    <w:bottom w:val="none" w:sz="0" w:space="0" w:color="auto"/>
                    <w:right w:val="none" w:sz="0" w:space="0" w:color="auto"/>
                  </w:divBdr>
                  <w:divsChild>
                    <w:div w:id="658576572">
                      <w:marLeft w:val="0"/>
                      <w:marRight w:val="0"/>
                      <w:marTop w:val="0"/>
                      <w:marBottom w:val="0"/>
                      <w:divBdr>
                        <w:top w:val="none" w:sz="0" w:space="0" w:color="auto"/>
                        <w:left w:val="none" w:sz="0" w:space="0" w:color="auto"/>
                        <w:bottom w:val="none" w:sz="0" w:space="0" w:color="auto"/>
                        <w:right w:val="none" w:sz="0" w:space="0" w:color="auto"/>
                      </w:divBdr>
                    </w:div>
                    <w:div w:id="2033921438">
                      <w:marLeft w:val="0"/>
                      <w:marRight w:val="0"/>
                      <w:marTop w:val="0"/>
                      <w:marBottom w:val="0"/>
                      <w:divBdr>
                        <w:top w:val="none" w:sz="0" w:space="0" w:color="auto"/>
                        <w:left w:val="none" w:sz="0" w:space="0" w:color="auto"/>
                        <w:bottom w:val="none" w:sz="0" w:space="0" w:color="auto"/>
                        <w:right w:val="none" w:sz="0" w:space="0" w:color="auto"/>
                      </w:divBdr>
                    </w:div>
                    <w:div w:id="721321267">
                      <w:marLeft w:val="0"/>
                      <w:marRight w:val="0"/>
                      <w:marTop w:val="0"/>
                      <w:marBottom w:val="0"/>
                      <w:divBdr>
                        <w:top w:val="none" w:sz="0" w:space="0" w:color="auto"/>
                        <w:left w:val="none" w:sz="0" w:space="0" w:color="auto"/>
                        <w:bottom w:val="none" w:sz="0" w:space="0" w:color="auto"/>
                        <w:right w:val="none" w:sz="0" w:space="0" w:color="auto"/>
                      </w:divBdr>
                    </w:div>
                    <w:div w:id="1029571759">
                      <w:marLeft w:val="0"/>
                      <w:marRight w:val="0"/>
                      <w:marTop w:val="0"/>
                      <w:marBottom w:val="0"/>
                      <w:divBdr>
                        <w:top w:val="none" w:sz="0" w:space="0" w:color="auto"/>
                        <w:left w:val="none" w:sz="0" w:space="0" w:color="auto"/>
                        <w:bottom w:val="none" w:sz="0" w:space="0" w:color="auto"/>
                        <w:right w:val="none" w:sz="0" w:space="0" w:color="auto"/>
                      </w:divBdr>
                    </w:div>
                  </w:divsChild>
                </w:div>
                <w:div w:id="788932882">
                  <w:marLeft w:val="0"/>
                  <w:marRight w:val="0"/>
                  <w:marTop w:val="0"/>
                  <w:marBottom w:val="0"/>
                  <w:divBdr>
                    <w:top w:val="none" w:sz="0" w:space="0" w:color="auto"/>
                    <w:left w:val="none" w:sz="0" w:space="0" w:color="auto"/>
                    <w:bottom w:val="none" w:sz="0" w:space="0" w:color="auto"/>
                    <w:right w:val="none" w:sz="0" w:space="0" w:color="auto"/>
                  </w:divBdr>
                  <w:divsChild>
                    <w:div w:id="372315613">
                      <w:marLeft w:val="0"/>
                      <w:marRight w:val="0"/>
                      <w:marTop w:val="0"/>
                      <w:marBottom w:val="0"/>
                      <w:divBdr>
                        <w:top w:val="none" w:sz="0" w:space="0" w:color="auto"/>
                        <w:left w:val="none" w:sz="0" w:space="0" w:color="auto"/>
                        <w:bottom w:val="none" w:sz="0" w:space="0" w:color="auto"/>
                        <w:right w:val="none" w:sz="0" w:space="0" w:color="auto"/>
                      </w:divBdr>
                    </w:div>
                    <w:div w:id="1216114563">
                      <w:marLeft w:val="0"/>
                      <w:marRight w:val="0"/>
                      <w:marTop w:val="0"/>
                      <w:marBottom w:val="0"/>
                      <w:divBdr>
                        <w:top w:val="none" w:sz="0" w:space="0" w:color="auto"/>
                        <w:left w:val="none" w:sz="0" w:space="0" w:color="auto"/>
                        <w:bottom w:val="none" w:sz="0" w:space="0" w:color="auto"/>
                        <w:right w:val="none" w:sz="0" w:space="0" w:color="auto"/>
                      </w:divBdr>
                    </w:div>
                    <w:div w:id="251476157">
                      <w:marLeft w:val="0"/>
                      <w:marRight w:val="0"/>
                      <w:marTop w:val="0"/>
                      <w:marBottom w:val="0"/>
                      <w:divBdr>
                        <w:top w:val="none" w:sz="0" w:space="0" w:color="auto"/>
                        <w:left w:val="none" w:sz="0" w:space="0" w:color="auto"/>
                        <w:bottom w:val="none" w:sz="0" w:space="0" w:color="auto"/>
                        <w:right w:val="none" w:sz="0" w:space="0" w:color="auto"/>
                      </w:divBdr>
                    </w:div>
                    <w:div w:id="1098331452">
                      <w:marLeft w:val="0"/>
                      <w:marRight w:val="0"/>
                      <w:marTop w:val="0"/>
                      <w:marBottom w:val="0"/>
                      <w:divBdr>
                        <w:top w:val="none" w:sz="0" w:space="0" w:color="auto"/>
                        <w:left w:val="none" w:sz="0" w:space="0" w:color="auto"/>
                        <w:bottom w:val="none" w:sz="0" w:space="0" w:color="auto"/>
                        <w:right w:val="none" w:sz="0" w:space="0" w:color="auto"/>
                      </w:divBdr>
                    </w:div>
                    <w:div w:id="1569921552">
                      <w:marLeft w:val="0"/>
                      <w:marRight w:val="0"/>
                      <w:marTop w:val="0"/>
                      <w:marBottom w:val="0"/>
                      <w:divBdr>
                        <w:top w:val="none" w:sz="0" w:space="0" w:color="auto"/>
                        <w:left w:val="none" w:sz="0" w:space="0" w:color="auto"/>
                        <w:bottom w:val="none" w:sz="0" w:space="0" w:color="auto"/>
                        <w:right w:val="none" w:sz="0" w:space="0" w:color="auto"/>
                      </w:divBdr>
                    </w:div>
                    <w:div w:id="1792746546">
                      <w:marLeft w:val="0"/>
                      <w:marRight w:val="0"/>
                      <w:marTop w:val="0"/>
                      <w:marBottom w:val="0"/>
                      <w:divBdr>
                        <w:top w:val="none" w:sz="0" w:space="0" w:color="auto"/>
                        <w:left w:val="none" w:sz="0" w:space="0" w:color="auto"/>
                        <w:bottom w:val="none" w:sz="0" w:space="0" w:color="auto"/>
                        <w:right w:val="none" w:sz="0" w:space="0" w:color="auto"/>
                      </w:divBdr>
                    </w:div>
                    <w:div w:id="834107708">
                      <w:marLeft w:val="0"/>
                      <w:marRight w:val="0"/>
                      <w:marTop w:val="0"/>
                      <w:marBottom w:val="0"/>
                      <w:divBdr>
                        <w:top w:val="none" w:sz="0" w:space="0" w:color="auto"/>
                        <w:left w:val="none" w:sz="0" w:space="0" w:color="auto"/>
                        <w:bottom w:val="none" w:sz="0" w:space="0" w:color="auto"/>
                        <w:right w:val="none" w:sz="0" w:space="0" w:color="auto"/>
                      </w:divBdr>
                    </w:div>
                  </w:divsChild>
                </w:div>
                <w:div w:id="1328825552">
                  <w:marLeft w:val="0"/>
                  <w:marRight w:val="0"/>
                  <w:marTop w:val="0"/>
                  <w:marBottom w:val="0"/>
                  <w:divBdr>
                    <w:top w:val="none" w:sz="0" w:space="0" w:color="auto"/>
                    <w:left w:val="none" w:sz="0" w:space="0" w:color="auto"/>
                    <w:bottom w:val="none" w:sz="0" w:space="0" w:color="auto"/>
                    <w:right w:val="none" w:sz="0" w:space="0" w:color="auto"/>
                  </w:divBdr>
                  <w:divsChild>
                    <w:div w:id="718289312">
                      <w:marLeft w:val="0"/>
                      <w:marRight w:val="0"/>
                      <w:marTop w:val="0"/>
                      <w:marBottom w:val="0"/>
                      <w:divBdr>
                        <w:top w:val="none" w:sz="0" w:space="0" w:color="auto"/>
                        <w:left w:val="none" w:sz="0" w:space="0" w:color="auto"/>
                        <w:bottom w:val="none" w:sz="0" w:space="0" w:color="auto"/>
                        <w:right w:val="none" w:sz="0" w:space="0" w:color="auto"/>
                      </w:divBdr>
                    </w:div>
                    <w:div w:id="1237665022">
                      <w:marLeft w:val="0"/>
                      <w:marRight w:val="0"/>
                      <w:marTop w:val="0"/>
                      <w:marBottom w:val="0"/>
                      <w:divBdr>
                        <w:top w:val="none" w:sz="0" w:space="0" w:color="auto"/>
                        <w:left w:val="none" w:sz="0" w:space="0" w:color="auto"/>
                        <w:bottom w:val="none" w:sz="0" w:space="0" w:color="auto"/>
                        <w:right w:val="none" w:sz="0" w:space="0" w:color="auto"/>
                      </w:divBdr>
                    </w:div>
                  </w:divsChild>
                </w:div>
                <w:div w:id="438717298">
                  <w:marLeft w:val="0"/>
                  <w:marRight w:val="0"/>
                  <w:marTop w:val="0"/>
                  <w:marBottom w:val="0"/>
                  <w:divBdr>
                    <w:top w:val="none" w:sz="0" w:space="0" w:color="auto"/>
                    <w:left w:val="none" w:sz="0" w:space="0" w:color="auto"/>
                    <w:bottom w:val="none" w:sz="0" w:space="0" w:color="auto"/>
                    <w:right w:val="none" w:sz="0" w:space="0" w:color="auto"/>
                  </w:divBdr>
                  <w:divsChild>
                    <w:div w:id="197090673">
                      <w:marLeft w:val="0"/>
                      <w:marRight w:val="0"/>
                      <w:marTop w:val="0"/>
                      <w:marBottom w:val="0"/>
                      <w:divBdr>
                        <w:top w:val="none" w:sz="0" w:space="0" w:color="auto"/>
                        <w:left w:val="none" w:sz="0" w:space="0" w:color="auto"/>
                        <w:bottom w:val="none" w:sz="0" w:space="0" w:color="auto"/>
                        <w:right w:val="none" w:sz="0" w:space="0" w:color="auto"/>
                      </w:divBdr>
                    </w:div>
                    <w:div w:id="1492332838">
                      <w:marLeft w:val="0"/>
                      <w:marRight w:val="0"/>
                      <w:marTop w:val="0"/>
                      <w:marBottom w:val="0"/>
                      <w:divBdr>
                        <w:top w:val="none" w:sz="0" w:space="0" w:color="auto"/>
                        <w:left w:val="none" w:sz="0" w:space="0" w:color="auto"/>
                        <w:bottom w:val="none" w:sz="0" w:space="0" w:color="auto"/>
                        <w:right w:val="none" w:sz="0" w:space="0" w:color="auto"/>
                      </w:divBdr>
                    </w:div>
                    <w:div w:id="170875864">
                      <w:marLeft w:val="0"/>
                      <w:marRight w:val="0"/>
                      <w:marTop w:val="0"/>
                      <w:marBottom w:val="0"/>
                      <w:divBdr>
                        <w:top w:val="none" w:sz="0" w:space="0" w:color="auto"/>
                        <w:left w:val="none" w:sz="0" w:space="0" w:color="auto"/>
                        <w:bottom w:val="none" w:sz="0" w:space="0" w:color="auto"/>
                        <w:right w:val="none" w:sz="0" w:space="0" w:color="auto"/>
                      </w:divBdr>
                    </w:div>
                    <w:div w:id="332101782">
                      <w:marLeft w:val="0"/>
                      <w:marRight w:val="0"/>
                      <w:marTop w:val="0"/>
                      <w:marBottom w:val="0"/>
                      <w:divBdr>
                        <w:top w:val="none" w:sz="0" w:space="0" w:color="auto"/>
                        <w:left w:val="none" w:sz="0" w:space="0" w:color="auto"/>
                        <w:bottom w:val="none" w:sz="0" w:space="0" w:color="auto"/>
                        <w:right w:val="none" w:sz="0" w:space="0" w:color="auto"/>
                      </w:divBdr>
                    </w:div>
                    <w:div w:id="1105079456">
                      <w:marLeft w:val="0"/>
                      <w:marRight w:val="0"/>
                      <w:marTop w:val="0"/>
                      <w:marBottom w:val="0"/>
                      <w:divBdr>
                        <w:top w:val="none" w:sz="0" w:space="0" w:color="auto"/>
                        <w:left w:val="none" w:sz="0" w:space="0" w:color="auto"/>
                        <w:bottom w:val="none" w:sz="0" w:space="0" w:color="auto"/>
                        <w:right w:val="none" w:sz="0" w:space="0" w:color="auto"/>
                      </w:divBdr>
                    </w:div>
                    <w:div w:id="2099673607">
                      <w:marLeft w:val="0"/>
                      <w:marRight w:val="0"/>
                      <w:marTop w:val="0"/>
                      <w:marBottom w:val="0"/>
                      <w:divBdr>
                        <w:top w:val="none" w:sz="0" w:space="0" w:color="auto"/>
                        <w:left w:val="none" w:sz="0" w:space="0" w:color="auto"/>
                        <w:bottom w:val="none" w:sz="0" w:space="0" w:color="auto"/>
                        <w:right w:val="none" w:sz="0" w:space="0" w:color="auto"/>
                      </w:divBdr>
                    </w:div>
                  </w:divsChild>
                </w:div>
                <w:div w:id="1685009689">
                  <w:marLeft w:val="0"/>
                  <w:marRight w:val="0"/>
                  <w:marTop w:val="0"/>
                  <w:marBottom w:val="0"/>
                  <w:divBdr>
                    <w:top w:val="none" w:sz="0" w:space="0" w:color="auto"/>
                    <w:left w:val="none" w:sz="0" w:space="0" w:color="auto"/>
                    <w:bottom w:val="none" w:sz="0" w:space="0" w:color="auto"/>
                    <w:right w:val="none" w:sz="0" w:space="0" w:color="auto"/>
                  </w:divBdr>
                  <w:divsChild>
                    <w:div w:id="2096393308">
                      <w:marLeft w:val="0"/>
                      <w:marRight w:val="0"/>
                      <w:marTop w:val="0"/>
                      <w:marBottom w:val="0"/>
                      <w:divBdr>
                        <w:top w:val="none" w:sz="0" w:space="0" w:color="auto"/>
                        <w:left w:val="none" w:sz="0" w:space="0" w:color="auto"/>
                        <w:bottom w:val="none" w:sz="0" w:space="0" w:color="auto"/>
                        <w:right w:val="none" w:sz="0" w:space="0" w:color="auto"/>
                      </w:divBdr>
                    </w:div>
                    <w:div w:id="709839318">
                      <w:marLeft w:val="0"/>
                      <w:marRight w:val="0"/>
                      <w:marTop w:val="0"/>
                      <w:marBottom w:val="0"/>
                      <w:divBdr>
                        <w:top w:val="none" w:sz="0" w:space="0" w:color="auto"/>
                        <w:left w:val="none" w:sz="0" w:space="0" w:color="auto"/>
                        <w:bottom w:val="none" w:sz="0" w:space="0" w:color="auto"/>
                        <w:right w:val="none" w:sz="0" w:space="0" w:color="auto"/>
                      </w:divBdr>
                    </w:div>
                    <w:div w:id="876117824">
                      <w:marLeft w:val="0"/>
                      <w:marRight w:val="0"/>
                      <w:marTop w:val="0"/>
                      <w:marBottom w:val="0"/>
                      <w:divBdr>
                        <w:top w:val="none" w:sz="0" w:space="0" w:color="auto"/>
                        <w:left w:val="none" w:sz="0" w:space="0" w:color="auto"/>
                        <w:bottom w:val="none" w:sz="0" w:space="0" w:color="auto"/>
                        <w:right w:val="none" w:sz="0" w:space="0" w:color="auto"/>
                      </w:divBdr>
                    </w:div>
                    <w:div w:id="1522160832">
                      <w:marLeft w:val="0"/>
                      <w:marRight w:val="0"/>
                      <w:marTop w:val="0"/>
                      <w:marBottom w:val="0"/>
                      <w:divBdr>
                        <w:top w:val="none" w:sz="0" w:space="0" w:color="auto"/>
                        <w:left w:val="none" w:sz="0" w:space="0" w:color="auto"/>
                        <w:bottom w:val="none" w:sz="0" w:space="0" w:color="auto"/>
                        <w:right w:val="none" w:sz="0" w:space="0" w:color="auto"/>
                      </w:divBdr>
                    </w:div>
                    <w:div w:id="1546257959">
                      <w:marLeft w:val="0"/>
                      <w:marRight w:val="0"/>
                      <w:marTop w:val="0"/>
                      <w:marBottom w:val="0"/>
                      <w:divBdr>
                        <w:top w:val="none" w:sz="0" w:space="0" w:color="auto"/>
                        <w:left w:val="none" w:sz="0" w:space="0" w:color="auto"/>
                        <w:bottom w:val="none" w:sz="0" w:space="0" w:color="auto"/>
                        <w:right w:val="none" w:sz="0" w:space="0" w:color="auto"/>
                      </w:divBdr>
                    </w:div>
                    <w:div w:id="287703196">
                      <w:marLeft w:val="0"/>
                      <w:marRight w:val="0"/>
                      <w:marTop w:val="0"/>
                      <w:marBottom w:val="0"/>
                      <w:divBdr>
                        <w:top w:val="none" w:sz="0" w:space="0" w:color="auto"/>
                        <w:left w:val="none" w:sz="0" w:space="0" w:color="auto"/>
                        <w:bottom w:val="none" w:sz="0" w:space="0" w:color="auto"/>
                        <w:right w:val="none" w:sz="0" w:space="0" w:color="auto"/>
                      </w:divBdr>
                    </w:div>
                    <w:div w:id="2029793218">
                      <w:marLeft w:val="0"/>
                      <w:marRight w:val="0"/>
                      <w:marTop w:val="0"/>
                      <w:marBottom w:val="0"/>
                      <w:divBdr>
                        <w:top w:val="none" w:sz="0" w:space="0" w:color="auto"/>
                        <w:left w:val="none" w:sz="0" w:space="0" w:color="auto"/>
                        <w:bottom w:val="none" w:sz="0" w:space="0" w:color="auto"/>
                        <w:right w:val="none" w:sz="0" w:space="0" w:color="auto"/>
                      </w:divBdr>
                    </w:div>
                    <w:div w:id="818034080">
                      <w:marLeft w:val="0"/>
                      <w:marRight w:val="0"/>
                      <w:marTop w:val="0"/>
                      <w:marBottom w:val="0"/>
                      <w:divBdr>
                        <w:top w:val="none" w:sz="0" w:space="0" w:color="auto"/>
                        <w:left w:val="none" w:sz="0" w:space="0" w:color="auto"/>
                        <w:bottom w:val="none" w:sz="0" w:space="0" w:color="auto"/>
                        <w:right w:val="none" w:sz="0" w:space="0" w:color="auto"/>
                      </w:divBdr>
                    </w:div>
                  </w:divsChild>
                </w:div>
                <w:div w:id="3733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4443</Words>
  <Characters>26659</Characters>
  <Application>Microsoft Office Word</Application>
  <DocSecurity>0</DocSecurity>
  <Lines>222</Lines>
  <Paragraphs>62</Paragraphs>
  <ScaleCrop>false</ScaleCrop>
  <Company/>
  <LinksUpToDate>false</LinksUpToDate>
  <CharactersWithSpaces>31040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2019-06-26T08:55:00Z</dcterms:created>
  <dcterms:modified xsi:type="dcterms:W3CDTF">2019-06-26T08:56:00Z</dcterms:modified>
</cp:coreProperties>
</file>